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3C" w:rsidRPr="005F2491" w:rsidRDefault="00E24D3C" w:rsidP="00E24D3C">
      <w:pPr>
        <w:jc w:val="center"/>
        <w:rPr>
          <w:b/>
          <w:sz w:val="28"/>
          <w:szCs w:val="28"/>
        </w:rPr>
      </w:pPr>
      <w:r w:rsidRPr="005F2491">
        <w:rPr>
          <w:b/>
          <w:sz w:val="28"/>
          <w:szCs w:val="28"/>
        </w:rPr>
        <w:t>Модел</w:t>
      </w:r>
      <w:r w:rsidR="005F2491" w:rsidRPr="005F2491">
        <w:rPr>
          <w:b/>
          <w:sz w:val="28"/>
          <w:szCs w:val="28"/>
        </w:rPr>
        <w:t>и</w:t>
      </w:r>
      <w:r w:rsidRPr="005F2491">
        <w:rPr>
          <w:b/>
          <w:sz w:val="28"/>
          <w:szCs w:val="28"/>
        </w:rPr>
        <w:t xml:space="preserve">  межотраслевого  баланса</w:t>
      </w:r>
      <w:bookmarkStart w:id="0" w:name="_GoBack"/>
      <w:bookmarkEnd w:id="0"/>
    </w:p>
    <w:p w:rsidR="00E24D3C" w:rsidRDefault="00E24D3C">
      <w:r>
        <w:t>1 Понятие МОБ</w:t>
      </w:r>
    </w:p>
    <w:p w:rsidR="00662BD9" w:rsidRDefault="00696A3B">
      <w:r w:rsidRPr="00696A3B">
        <w:t>Эффективное функционирование экономики предполагает наличие баланса между отдельными отраслями. Каждая отрасль при этом выступает двояко: с одной стороны, как производитель некоторой продукции, а с другой-как потребитель продуктов, вырабатываемых другими отраслями. Алгебраическая теория анализа” Затраты-выпуск” сводится к системе линейных уравнений, в которых параметрами являются коэффициенты затрат на производство продукции.</w:t>
      </w:r>
    </w:p>
    <w:p w:rsidR="00696A3B" w:rsidRDefault="00696A3B">
      <w:r w:rsidRPr="00696A3B">
        <w:rPr>
          <w:noProof/>
          <w:lang w:eastAsia="ru-RU"/>
        </w:rPr>
        <w:drawing>
          <wp:inline distT="0" distB="0" distL="0" distR="0" wp14:anchorId="6F1A9150" wp14:editId="654E6086">
            <wp:extent cx="5940425" cy="4455160"/>
            <wp:effectExtent l="0" t="0" r="3175" b="2540"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6A3B">
        <w:t xml:space="preserve">Для дальнейшего рассмотрения модели Леонтьева сделаем два важных предположения. </w:t>
      </w:r>
      <w:r w:rsidRPr="00696A3B">
        <w:br/>
        <w:t>Первое состоит в том, что сложившуюся технологию производства считаем неизменной. Таким образом, матрица А=(</w:t>
      </w:r>
      <w:proofErr w:type="spellStart"/>
      <w:r w:rsidRPr="00696A3B">
        <w:rPr>
          <w:lang w:val="en-US"/>
        </w:rPr>
        <w:t>aij</w:t>
      </w:r>
      <w:proofErr w:type="spellEnd"/>
      <w:r w:rsidRPr="00696A3B">
        <w:t xml:space="preserve">) постоянна. </w:t>
      </w:r>
      <w:r w:rsidRPr="00696A3B">
        <w:br/>
        <w:t xml:space="preserve">Второй состоит в постулировании свойства линейности существующих технологий, </w:t>
      </w:r>
      <w:proofErr w:type="spellStart"/>
      <w:r w:rsidRPr="00696A3B">
        <w:t>т.е</w:t>
      </w:r>
      <w:proofErr w:type="spellEnd"/>
      <w:r w:rsidRPr="00696A3B">
        <w:t xml:space="preserve"> для выпуска </w:t>
      </w:r>
      <w:r w:rsidRPr="00696A3B">
        <w:rPr>
          <w:lang w:val="en-US"/>
        </w:rPr>
        <w:t>j</w:t>
      </w:r>
      <w:r w:rsidRPr="00696A3B">
        <w:t xml:space="preserve">-й отраслью любого объема продукции </w:t>
      </w:r>
      <w:proofErr w:type="spellStart"/>
      <w:r w:rsidRPr="00696A3B">
        <w:rPr>
          <w:lang w:val="en-US"/>
        </w:rPr>
        <w:t>Xj</w:t>
      </w:r>
      <w:proofErr w:type="spellEnd"/>
      <w:r w:rsidRPr="00696A3B">
        <w:t xml:space="preserve"> необходимо затратить продукцию отрасли </w:t>
      </w:r>
      <w:r w:rsidRPr="00696A3B">
        <w:rPr>
          <w:lang w:val="en-US"/>
        </w:rPr>
        <w:t>i</w:t>
      </w:r>
      <w:r w:rsidRPr="00696A3B">
        <w:t xml:space="preserve"> в количестве </w:t>
      </w:r>
      <w:proofErr w:type="spellStart"/>
      <w:r w:rsidRPr="00696A3B">
        <w:rPr>
          <w:lang w:val="en-US"/>
        </w:rPr>
        <w:t>aij</w:t>
      </w:r>
      <w:proofErr w:type="spellEnd"/>
      <w:r w:rsidRPr="00696A3B">
        <w:t xml:space="preserve"> </w:t>
      </w:r>
      <w:proofErr w:type="spellStart"/>
      <w:r w:rsidRPr="00696A3B">
        <w:rPr>
          <w:lang w:val="en-US"/>
        </w:rPr>
        <w:t>Xj</w:t>
      </w:r>
      <w:proofErr w:type="spellEnd"/>
      <w:r w:rsidRPr="00696A3B">
        <w:t xml:space="preserve">, </w:t>
      </w:r>
      <w:proofErr w:type="spellStart"/>
      <w:r w:rsidRPr="00696A3B">
        <w:t>т.е</w:t>
      </w:r>
      <w:proofErr w:type="spellEnd"/>
      <w:r w:rsidRPr="00696A3B">
        <w:t xml:space="preserve"> материальные издержки пропорциональны объему производимой </w:t>
      </w:r>
      <w:proofErr w:type="spellStart"/>
      <w:r w:rsidRPr="00696A3B">
        <w:t>прдукции</w:t>
      </w:r>
      <w:proofErr w:type="spellEnd"/>
      <w:r w:rsidRPr="00696A3B">
        <w:t>.</w:t>
      </w:r>
    </w:p>
    <w:p w:rsidR="00696A3B" w:rsidRDefault="00696A3B">
      <w:r w:rsidRPr="00696A3B">
        <w:t xml:space="preserve">С помощью этой модели можно выполнить три вида плановых расчетов. </w:t>
      </w:r>
      <w:r w:rsidRPr="00696A3B">
        <w:br/>
        <w:t xml:space="preserve">1) Задав в модели в величины валовой продукции каждой отрасли ( </w:t>
      </w:r>
      <w:r w:rsidRPr="00696A3B">
        <w:rPr>
          <w:lang w:val="en-US"/>
        </w:rPr>
        <w:t>Xi</w:t>
      </w:r>
      <w:r w:rsidRPr="00696A3B">
        <w:t xml:space="preserve">), можно определить объемы конечной продукции каждой отрасли ( </w:t>
      </w:r>
      <w:r w:rsidRPr="00696A3B">
        <w:rPr>
          <w:lang w:val="en-US"/>
        </w:rPr>
        <w:t>Yi</w:t>
      </w:r>
      <w:r w:rsidRPr="00696A3B">
        <w:t>):</w:t>
      </w:r>
      <w:r w:rsidRPr="00696A3B">
        <w:br/>
        <w:t xml:space="preserve">                                </w:t>
      </w:r>
      <w:r w:rsidRPr="00696A3B">
        <w:rPr>
          <w:lang w:val="en-US"/>
        </w:rPr>
        <w:t>Y</w:t>
      </w:r>
      <w:r w:rsidRPr="00696A3B">
        <w:t>=(</w:t>
      </w:r>
      <w:r w:rsidRPr="00696A3B">
        <w:rPr>
          <w:lang w:val="en-US"/>
        </w:rPr>
        <w:t>E</w:t>
      </w:r>
      <w:r w:rsidRPr="00696A3B">
        <w:t>-</w:t>
      </w:r>
      <w:r w:rsidRPr="00696A3B">
        <w:rPr>
          <w:lang w:val="en-US"/>
        </w:rPr>
        <w:t>A</w:t>
      </w:r>
      <w:r w:rsidRPr="00696A3B">
        <w:t>)</w:t>
      </w:r>
      <w:r w:rsidRPr="00696A3B">
        <w:rPr>
          <w:lang w:val="en-US"/>
        </w:rPr>
        <w:t>X</w:t>
      </w:r>
      <w:r w:rsidRPr="00696A3B">
        <w:t>.</w:t>
      </w:r>
      <w:r w:rsidRPr="00696A3B">
        <w:br/>
        <w:t xml:space="preserve">2) Задав величины конечной продукции всех отраслей ( </w:t>
      </w:r>
      <w:r w:rsidRPr="00696A3B">
        <w:rPr>
          <w:lang w:val="en-US"/>
        </w:rPr>
        <w:t>Yi</w:t>
      </w:r>
      <w:r w:rsidRPr="00696A3B">
        <w:t xml:space="preserve">), можно определить величины валовой продукции каждой отрасли( </w:t>
      </w:r>
      <w:r w:rsidRPr="00696A3B">
        <w:rPr>
          <w:lang w:val="en-US"/>
        </w:rPr>
        <w:t>Xi</w:t>
      </w:r>
      <w:r w:rsidRPr="00696A3B">
        <w:t>):</w:t>
      </w:r>
      <w:r w:rsidRPr="00696A3B">
        <w:br/>
        <w:t xml:space="preserve">                   </w:t>
      </w:r>
      <w:r w:rsidRPr="00696A3B">
        <w:rPr>
          <w:lang w:val="en-US"/>
        </w:rPr>
        <w:t>X</w:t>
      </w:r>
      <w:r w:rsidRPr="00696A3B">
        <w:t>=(</w:t>
      </w:r>
      <w:r w:rsidRPr="00696A3B">
        <w:rPr>
          <w:lang w:val="en-US"/>
        </w:rPr>
        <w:t>E</w:t>
      </w:r>
      <w:r w:rsidRPr="00696A3B">
        <w:t>-</w:t>
      </w:r>
      <w:r w:rsidRPr="00696A3B">
        <w:rPr>
          <w:lang w:val="en-US"/>
        </w:rPr>
        <w:t>A</w:t>
      </w:r>
      <w:r w:rsidRPr="00696A3B">
        <w:t>)</w:t>
      </w:r>
      <w:r w:rsidRPr="00696A3B">
        <w:rPr>
          <w:vertAlign w:val="superscript"/>
        </w:rPr>
        <w:t>-1</w:t>
      </w:r>
      <w:r w:rsidRPr="00696A3B">
        <w:rPr>
          <w:lang w:val="en-US"/>
        </w:rPr>
        <w:t>Y</w:t>
      </w:r>
      <w:r w:rsidRPr="00696A3B">
        <w:br/>
        <w:t>3) Задав величины валовой продукции для ряда отраслей и объемы конечной продукции для всех остальных отраслей, можно найти величины конечной продукции первых отраслей и объемы валовой продукции вторых.</w:t>
      </w:r>
    </w:p>
    <w:p w:rsidR="00696A3B" w:rsidRDefault="00696A3B">
      <w:r w:rsidRPr="00696A3B">
        <w:lastRenderedPageBreak/>
        <w:t>Плановый расчет по модели Леонтьева можно проводить, если выполняется условие продуктивности.</w:t>
      </w:r>
    </w:p>
    <w:p w:rsidR="00696A3B" w:rsidRDefault="00696A3B">
      <w:r w:rsidRPr="00696A3B">
        <w:t xml:space="preserve">Более простым, но только </w:t>
      </w:r>
      <w:r w:rsidRPr="00696A3B">
        <w:rPr>
          <w:i/>
          <w:iCs/>
        </w:rPr>
        <w:t xml:space="preserve">достаточным условием продуктивности </w:t>
      </w:r>
      <w:r w:rsidRPr="00696A3B">
        <w:t xml:space="preserve">матрицы А является ограничение на величину ее нормы т.е. на величину наибольшей из сумм элементов матрицы А в каждом столбце: </w:t>
      </w:r>
      <w:r w:rsidRPr="00696A3B">
        <w:rPr>
          <w:i/>
          <w:iCs/>
        </w:rPr>
        <w:t xml:space="preserve">если норма матрицы А строго меньше единицы, то это матрица продуктивна. </w:t>
      </w:r>
      <w:r w:rsidRPr="00696A3B">
        <w:t>Повторим, что данное условие является только достаточным, и матрица</w:t>
      </w:r>
      <w:proofErr w:type="gramStart"/>
      <w:r w:rsidRPr="00696A3B">
        <w:t xml:space="preserve"> А</w:t>
      </w:r>
      <w:proofErr w:type="gramEnd"/>
      <w:r w:rsidRPr="00696A3B">
        <w:t xml:space="preserve"> может оказаться продуктивной и в случае когда ее норма больше единицы.</w:t>
      </w:r>
    </w:p>
    <w:p w:rsidR="00696A3B" w:rsidRDefault="00696A3B">
      <w:r w:rsidRPr="00696A3B">
        <w:t>Матричная форма технико-экономического плана в значительной мере упрощает планирование и уменьшает его трудоемкость: она позволяет быстро разработать различные варианты технико-экономического плана.</w:t>
      </w:r>
    </w:p>
    <w:p w:rsidR="00650B63" w:rsidRPr="00650B63" w:rsidRDefault="00E24D3C" w:rsidP="00650B63">
      <w:pPr>
        <w:rPr>
          <w:sz w:val="32"/>
          <w:szCs w:val="32"/>
        </w:rPr>
      </w:pPr>
      <w:r>
        <w:rPr>
          <w:b/>
          <w:bCs/>
          <w:sz w:val="32"/>
          <w:szCs w:val="32"/>
          <w:vertAlign w:val="subscript"/>
        </w:rPr>
        <w:t xml:space="preserve">2 </w:t>
      </w:r>
      <w:r w:rsidR="00650B63" w:rsidRPr="00650B63">
        <w:rPr>
          <w:b/>
          <w:bCs/>
          <w:sz w:val="32"/>
          <w:szCs w:val="32"/>
          <w:vertAlign w:val="subscript"/>
        </w:rPr>
        <w:t>МЕЖОТРАСЛЕВОЙ БАЛАНС ПРОИЗВОДСТВА И РАСПРЕДЕЛЕНИЯ ПРОДУКЦИИ</w:t>
      </w:r>
    </w:p>
    <w:p w:rsidR="00650B63" w:rsidRPr="00650B63" w:rsidRDefault="00650B63" w:rsidP="00650B63">
      <w:pPr>
        <w:rPr>
          <w:sz w:val="32"/>
          <w:szCs w:val="32"/>
        </w:rPr>
      </w:pPr>
      <w:r w:rsidRPr="00650B63">
        <w:rPr>
          <w:sz w:val="32"/>
          <w:szCs w:val="32"/>
          <w:vertAlign w:val="subscript"/>
        </w:rPr>
        <w:t>Межотраслевой баланс производства и распределение продукции является результатом развития балансового метода анализа и планирования народного хозяйства. Межотраслевой баланс позволяет проверить сбалансированность народнохозяйственного плана, соблюдение установленных пропорций развития различных отраслей народного хозяйства, а также межотраслевых и внутриотраслевых пропорций.</w:t>
      </w:r>
    </w:p>
    <w:p w:rsidR="00650B63" w:rsidRPr="00650B63" w:rsidRDefault="00650B63" w:rsidP="00650B63">
      <w:pPr>
        <w:rPr>
          <w:sz w:val="32"/>
          <w:szCs w:val="32"/>
        </w:rPr>
      </w:pPr>
      <w:r w:rsidRPr="00650B63">
        <w:rPr>
          <w:sz w:val="32"/>
          <w:szCs w:val="32"/>
          <w:vertAlign w:val="subscript"/>
        </w:rPr>
        <w:t>Общую схему межотраслевого баланса можно представить в виде таблицы:</w:t>
      </w:r>
    </w:p>
    <w:p w:rsidR="00650B63" w:rsidRDefault="00650B63">
      <w:pPr>
        <w:rPr>
          <w:b/>
          <w:bCs/>
        </w:rPr>
      </w:pPr>
      <w:r w:rsidRPr="00650B63">
        <w:rPr>
          <w:b/>
          <w:bCs/>
        </w:rPr>
        <w:t>Условие сбалансированности между производством и по</w:t>
      </w:r>
      <w:r w:rsidRPr="00650B63">
        <w:rPr>
          <w:b/>
          <w:bCs/>
        </w:rPr>
        <w:softHyphen/>
        <w:t>требностями требует выполнения равенства</w:t>
      </w:r>
      <w:r w:rsidRPr="00650B63">
        <w:rPr>
          <w:b/>
          <w:bCs/>
        </w:rPr>
        <w:br/>
        <w:t>Р</w:t>
      </w:r>
      <w:proofErr w:type="gramStart"/>
      <w:r w:rsidRPr="00650B63">
        <w:rPr>
          <w:b/>
          <w:bCs/>
          <w:vertAlign w:val="subscript"/>
        </w:rPr>
        <w:t>1</w:t>
      </w:r>
      <w:proofErr w:type="gramEnd"/>
      <w:r w:rsidRPr="00650B63">
        <w:rPr>
          <w:b/>
          <w:bCs/>
        </w:rPr>
        <w:t xml:space="preserve"> = П</w:t>
      </w:r>
      <w:r w:rsidRPr="00650B63">
        <w:rPr>
          <w:b/>
          <w:bCs/>
          <w:vertAlign w:val="subscript"/>
        </w:rPr>
        <w:t>1</w:t>
      </w:r>
      <w:r w:rsidRPr="00650B63">
        <w:rPr>
          <w:b/>
          <w:bCs/>
        </w:rPr>
        <w:t xml:space="preserve"> + П</w:t>
      </w:r>
      <w:r w:rsidRPr="00650B63">
        <w:rPr>
          <w:b/>
          <w:bCs/>
          <w:vertAlign w:val="subscript"/>
        </w:rPr>
        <w:t>2</w:t>
      </w:r>
      <w:r w:rsidRPr="00650B63">
        <w:rPr>
          <w:b/>
          <w:bCs/>
        </w:rPr>
        <w:t xml:space="preserve"> + П</w:t>
      </w:r>
      <w:r w:rsidRPr="00650B63">
        <w:rPr>
          <w:b/>
          <w:bCs/>
          <w:vertAlign w:val="subscript"/>
        </w:rPr>
        <w:t>4</w:t>
      </w:r>
      <w:r w:rsidRPr="00650B63">
        <w:rPr>
          <w:b/>
          <w:bCs/>
        </w:rPr>
        <w:t xml:space="preserve"> + (П</w:t>
      </w:r>
      <w:r w:rsidRPr="00650B63">
        <w:rPr>
          <w:b/>
          <w:bCs/>
          <w:vertAlign w:val="subscript"/>
        </w:rPr>
        <w:t>3</w:t>
      </w:r>
      <w:r w:rsidRPr="00650B63">
        <w:rPr>
          <w:b/>
          <w:bCs/>
        </w:rPr>
        <w:t xml:space="preserve"> - Р</w:t>
      </w:r>
      <w:r w:rsidRPr="00650B63">
        <w:rPr>
          <w:b/>
          <w:bCs/>
          <w:vertAlign w:val="subscript"/>
        </w:rPr>
        <w:t>2</w:t>
      </w:r>
      <w:r w:rsidRPr="00650B63">
        <w:rPr>
          <w:b/>
          <w:bCs/>
        </w:rPr>
        <w:t>) + (П</w:t>
      </w:r>
      <w:r w:rsidRPr="00650B63">
        <w:rPr>
          <w:b/>
          <w:bCs/>
          <w:vertAlign w:val="subscript"/>
        </w:rPr>
        <w:t>5</w:t>
      </w:r>
      <w:r w:rsidRPr="00650B63">
        <w:rPr>
          <w:b/>
          <w:bCs/>
        </w:rPr>
        <w:t xml:space="preserve"> – Р</w:t>
      </w:r>
      <w:r w:rsidRPr="00650B63">
        <w:rPr>
          <w:b/>
          <w:bCs/>
          <w:vertAlign w:val="subscript"/>
        </w:rPr>
        <w:t>3</w:t>
      </w:r>
      <w:r w:rsidRPr="00650B63">
        <w:rPr>
          <w:b/>
          <w:bCs/>
        </w:rPr>
        <w:t>),</w:t>
      </w:r>
      <w:r w:rsidRPr="00650B63">
        <w:rPr>
          <w:b/>
          <w:bCs/>
        </w:rPr>
        <w:br/>
        <w:t>т.е. объем производства должен быть равен алгебраической сумме следующих показателей: 1) производственно-эксплуата</w:t>
      </w:r>
      <w:r w:rsidRPr="00650B63">
        <w:rPr>
          <w:b/>
          <w:bCs/>
        </w:rPr>
        <w:softHyphen/>
        <w:t>ционных нужд, 2) капитального строительства, 3) рыночных фондов, 4) разности экспорта и импорта, 4) остатки на конец года и прочие нужды минус остатки на начало года и прочие источники (последние две величины в это$ сумме могут быть отрицательными, когда, например, импорт будет превышать экспорт).</w:t>
      </w:r>
    </w:p>
    <w:p w:rsidR="00650B63" w:rsidRDefault="00650B63">
      <w:pPr>
        <w:rPr>
          <w:b/>
          <w:bCs/>
        </w:rPr>
      </w:pPr>
      <w:r w:rsidRPr="00650B63">
        <w:rPr>
          <w:b/>
          <w:bCs/>
        </w:rPr>
        <w:t xml:space="preserve">Обозначим через </w:t>
      </w:r>
      <w:proofErr w:type="spellStart"/>
      <w:r w:rsidRPr="00650B63">
        <w:rPr>
          <w:b/>
          <w:bCs/>
          <w:lang w:val="en-US"/>
        </w:rPr>
        <w:t>Xij</w:t>
      </w:r>
      <w:proofErr w:type="spellEnd"/>
      <w:r w:rsidRPr="00650B63">
        <w:rPr>
          <w:b/>
          <w:bCs/>
        </w:rPr>
        <w:t xml:space="preserve"> объем продукции </w:t>
      </w:r>
      <w:r w:rsidRPr="00650B63">
        <w:rPr>
          <w:b/>
          <w:bCs/>
          <w:lang w:val="en-US"/>
        </w:rPr>
        <w:t>i</w:t>
      </w:r>
      <w:r w:rsidRPr="00650B63">
        <w:rPr>
          <w:b/>
          <w:bCs/>
        </w:rPr>
        <w:t xml:space="preserve">- й отрасли, использованной при производстве продукции </w:t>
      </w:r>
      <w:r w:rsidRPr="00650B63">
        <w:rPr>
          <w:b/>
          <w:bCs/>
          <w:lang w:val="en-US"/>
        </w:rPr>
        <w:t>j</w:t>
      </w:r>
      <w:r w:rsidRPr="00650B63">
        <w:rPr>
          <w:b/>
          <w:bCs/>
        </w:rPr>
        <w:t>-ой отрасли (</w:t>
      </w:r>
      <w:r w:rsidRPr="00650B63">
        <w:rPr>
          <w:b/>
          <w:bCs/>
          <w:lang w:val="en-US"/>
        </w:rPr>
        <w:t>i</w:t>
      </w:r>
      <w:r w:rsidRPr="00650B63">
        <w:rPr>
          <w:b/>
          <w:bCs/>
        </w:rPr>
        <w:t xml:space="preserve">, </w:t>
      </w:r>
      <w:r w:rsidRPr="00650B63">
        <w:rPr>
          <w:b/>
          <w:bCs/>
          <w:lang w:val="en-US"/>
        </w:rPr>
        <w:t>j</w:t>
      </w:r>
      <w:r w:rsidRPr="00650B63">
        <w:rPr>
          <w:b/>
          <w:bCs/>
        </w:rPr>
        <w:t xml:space="preserve">=1,2, …, </w:t>
      </w:r>
      <w:r w:rsidRPr="00650B63">
        <w:rPr>
          <w:b/>
          <w:bCs/>
          <w:lang w:val="en-US"/>
        </w:rPr>
        <w:t>n</w:t>
      </w:r>
      <w:r w:rsidRPr="00650B63">
        <w:rPr>
          <w:b/>
          <w:bCs/>
        </w:rPr>
        <w:t xml:space="preserve">). Это производственно-эксплуатационные нужды </w:t>
      </w:r>
      <w:r w:rsidRPr="00650B63">
        <w:rPr>
          <w:b/>
          <w:bCs/>
          <w:lang w:val="en-US"/>
        </w:rPr>
        <w:t>i</w:t>
      </w:r>
      <w:r w:rsidRPr="00650B63">
        <w:rPr>
          <w:b/>
          <w:bCs/>
        </w:rPr>
        <w:t xml:space="preserve">-ой отрасли в продукции </w:t>
      </w:r>
      <w:r w:rsidRPr="00650B63">
        <w:rPr>
          <w:b/>
          <w:bCs/>
          <w:lang w:val="en-US"/>
        </w:rPr>
        <w:t>j</w:t>
      </w:r>
      <w:r w:rsidRPr="00650B63">
        <w:rPr>
          <w:b/>
          <w:bCs/>
        </w:rPr>
        <w:t xml:space="preserve">-ой отрасли. Если бы первой отраслью была, например, угольная промышленность, второй-производство электроэнергии, третьей-станкостроительная промышленность, то </w:t>
      </w:r>
      <w:r w:rsidRPr="00650B63">
        <w:rPr>
          <w:b/>
          <w:bCs/>
          <w:lang w:val="en-US"/>
        </w:rPr>
        <w:t>x</w:t>
      </w:r>
      <w:r w:rsidRPr="00650B63">
        <w:rPr>
          <w:b/>
          <w:bCs/>
          <w:vertAlign w:val="subscript"/>
        </w:rPr>
        <w:t>11</w:t>
      </w:r>
      <w:r w:rsidRPr="00650B63">
        <w:rPr>
          <w:b/>
          <w:bCs/>
        </w:rPr>
        <w:t xml:space="preserve"> означала бы стоимость каменного угля, израсходованного при производстве всего каменного угля, </w:t>
      </w:r>
      <w:r w:rsidRPr="00650B63">
        <w:rPr>
          <w:b/>
          <w:bCs/>
          <w:lang w:val="en-US"/>
        </w:rPr>
        <w:t>x</w:t>
      </w:r>
      <w:r w:rsidRPr="00650B63">
        <w:rPr>
          <w:b/>
          <w:bCs/>
          <w:vertAlign w:val="subscript"/>
        </w:rPr>
        <w:t>21</w:t>
      </w:r>
      <w:r w:rsidRPr="00650B63">
        <w:rPr>
          <w:b/>
          <w:bCs/>
        </w:rPr>
        <w:t xml:space="preserve"> – стоимость электроэнергии, </w:t>
      </w:r>
      <w:r w:rsidRPr="00650B63">
        <w:rPr>
          <w:b/>
          <w:bCs/>
          <w:lang w:val="en-US"/>
        </w:rPr>
        <w:t>x</w:t>
      </w:r>
      <w:r w:rsidRPr="00650B63">
        <w:rPr>
          <w:b/>
          <w:bCs/>
          <w:vertAlign w:val="subscript"/>
        </w:rPr>
        <w:t>31</w:t>
      </w:r>
      <w:r w:rsidRPr="00650B63">
        <w:rPr>
          <w:b/>
          <w:bCs/>
        </w:rPr>
        <w:t xml:space="preserve"> – стоимость станков. В целом первый столбец означал бы производственные затраты при производстве каменного угля. </w:t>
      </w:r>
      <w:r w:rsidRPr="00650B63">
        <w:rPr>
          <w:b/>
          <w:bCs/>
        </w:rPr>
        <w:br/>
        <w:t xml:space="preserve">Точно так же </w:t>
      </w:r>
      <w:r w:rsidRPr="00650B63">
        <w:rPr>
          <w:b/>
          <w:bCs/>
          <w:lang w:val="en-US"/>
        </w:rPr>
        <w:t>x</w:t>
      </w:r>
      <w:r w:rsidRPr="00650B63">
        <w:rPr>
          <w:b/>
          <w:bCs/>
          <w:vertAlign w:val="subscript"/>
        </w:rPr>
        <w:t>12</w:t>
      </w:r>
      <w:r w:rsidRPr="00650B63">
        <w:rPr>
          <w:b/>
          <w:bCs/>
        </w:rPr>
        <w:t xml:space="preserve"> означает стоимость каменного угля израсходованного при производстве электроэнергии, </w:t>
      </w:r>
      <w:r w:rsidRPr="00650B63">
        <w:rPr>
          <w:b/>
          <w:bCs/>
          <w:lang w:val="en-US"/>
        </w:rPr>
        <w:t>x</w:t>
      </w:r>
      <w:r w:rsidRPr="00650B63">
        <w:rPr>
          <w:b/>
          <w:bCs/>
          <w:vertAlign w:val="subscript"/>
        </w:rPr>
        <w:t>13</w:t>
      </w:r>
      <w:r w:rsidRPr="00650B63">
        <w:rPr>
          <w:b/>
          <w:bCs/>
        </w:rPr>
        <w:t xml:space="preserve"> стоимость каменного угля, израсходованного при производстве станок и т.п. </w:t>
      </w:r>
      <w:r w:rsidRPr="00650B63">
        <w:rPr>
          <w:b/>
          <w:bCs/>
        </w:rPr>
        <w:br/>
        <w:t xml:space="preserve">Через </w:t>
      </w:r>
      <w:proofErr w:type="spellStart"/>
      <w:r w:rsidRPr="00650B63">
        <w:rPr>
          <w:b/>
          <w:bCs/>
          <w:lang w:val="en-US"/>
        </w:rPr>
        <w:t>y</w:t>
      </w:r>
      <w:r w:rsidRPr="00650B63">
        <w:rPr>
          <w:b/>
          <w:bCs/>
          <w:vertAlign w:val="subscript"/>
          <w:lang w:val="en-US"/>
        </w:rPr>
        <w:t>i</w:t>
      </w:r>
      <w:proofErr w:type="spellEnd"/>
      <w:r w:rsidRPr="00650B63">
        <w:rPr>
          <w:b/>
          <w:bCs/>
        </w:rPr>
        <w:t xml:space="preserve"> обозначим объем конечной продукции </w:t>
      </w:r>
      <w:r w:rsidRPr="00650B63">
        <w:rPr>
          <w:b/>
          <w:bCs/>
          <w:lang w:val="en-US"/>
        </w:rPr>
        <w:t>i</w:t>
      </w:r>
      <w:r w:rsidRPr="00650B63">
        <w:rPr>
          <w:b/>
          <w:bCs/>
        </w:rPr>
        <w:t xml:space="preserve">-ой отрасли, </w:t>
      </w:r>
      <w:proofErr w:type="spellStart"/>
      <w:r w:rsidRPr="00650B63">
        <w:rPr>
          <w:b/>
          <w:bCs/>
        </w:rPr>
        <w:t>т.е</w:t>
      </w:r>
      <w:proofErr w:type="spellEnd"/>
      <w:r w:rsidRPr="00650B63">
        <w:rPr>
          <w:b/>
          <w:bCs/>
        </w:rPr>
        <w:t xml:space="preserve"> все статьи распределения за исключением производственно- эксплуатационных нужд всех отраслей в ее продукции.</w:t>
      </w:r>
      <w:r w:rsidRPr="00650B63">
        <w:rPr>
          <w:b/>
          <w:bCs/>
        </w:rPr>
        <w:br/>
        <w:t>Все эти данные можно записать в виде таблице межотраслевого баланса.</w:t>
      </w:r>
    </w:p>
    <w:tbl>
      <w:tblPr>
        <w:tblW w:w="920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66"/>
        <w:gridCol w:w="1985"/>
        <w:gridCol w:w="1134"/>
        <w:gridCol w:w="1842"/>
        <w:gridCol w:w="2056"/>
        <w:gridCol w:w="921"/>
      </w:tblGrid>
      <w:tr w:rsidR="00650B63" w:rsidRPr="00650B63" w:rsidTr="00650B63">
        <w:trPr>
          <w:trHeight w:val="584"/>
        </w:trPr>
        <w:tc>
          <w:tcPr>
            <w:tcW w:w="4385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0B63" w:rsidRPr="00650B63" w:rsidRDefault="00650B63" w:rsidP="00650B6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0B63">
              <w:rPr>
                <w:rFonts w:ascii="Franklin Gothic Book" w:eastAsia="Times New Roman" w:hAnsi="Franklin Gothic Book" w:cs="Arial"/>
                <w:b/>
                <w:bCs/>
                <w:color w:val="FFFFFF"/>
                <w:kern w:val="24"/>
                <w:lang w:eastAsia="ru-RU"/>
              </w:rPr>
              <w:t>ресурсы</w:t>
            </w:r>
          </w:p>
        </w:tc>
        <w:tc>
          <w:tcPr>
            <w:tcW w:w="4819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0B63" w:rsidRPr="00650B63" w:rsidRDefault="00650B63" w:rsidP="00650B6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0B63">
              <w:rPr>
                <w:rFonts w:ascii="Franklin Gothic Book" w:eastAsia="Times New Roman" w:hAnsi="Franklin Gothic Book" w:cs="Arial"/>
                <w:b/>
                <w:bCs/>
                <w:color w:val="FFFFFF"/>
                <w:kern w:val="24"/>
                <w:lang w:eastAsia="ru-RU"/>
              </w:rPr>
              <w:t>распределение</w:t>
            </w:r>
          </w:p>
        </w:tc>
      </w:tr>
      <w:tr w:rsidR="00650B63" w:rsidRPr="00650B63" w:rsidTr="00650B63">
        <w:trPr>
          <w:trHeight w:val="584"/>
        </w:trPr>
        <w:tc>
          <w:tcPr>
            <w:tcW w:w="12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0B63" w:rsidRPr="00650B63" w:rsidRDefault="00650B63" w:rsidP="00650B6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0B63">
              <w:rPr>
                <w:rFonts w:ascii="Franklin Gothic Book" w:eastAsia="Times New Roman" w:hAnsi="Franklin Gothic Book" w:cs="Arial"/>
                <w:color w:val="000000"/>
                <w:kern w:val="24"/>
                <w:lang w:eastAsia="ru-RU"/>
              </w:rPr>
              <w:lastRenderedPageBreak/>
              <w:t>№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0B63" w:rsidRPr="00650B63" w:rsidRDefault="00650B63" w:rsidP="00650B6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0B63">
              <w:rPr>
                <w:rFonts w:ascii="Franklin Gothic Book" w:eastAsia="Times New Roman" w:hAnsi="Franklin Gothic Book" w:cs="Arial"/>
                <w:color w:val="000000"/>
                <w:kern w:val="24"/>
                <w:lang w:eastAsia="ru-RU"/>
              </w:rPr>
              <w:t>источники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0B63" w:rsidRPr="00650B63" w:rsidRDefault="00650B63" w:rsidP="00650B6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0B63">
              <w:rPr>
                <w:rFonts w:ascii="Franklin Gothic Book" w:eastAsia="Times New Roman" w:hAnsi="Franklin Gothic Book" w:cs="Arial"/>
                <w:color w:val="000000"/>
                <w:kern w:val="24"/>
                <w:lang w:eastAsia="ru-RU"/>
              </w:rPr>
              <w:t>объем</w:t>
            </w:r>
          </w:p>
        </w:tc>
        <w:tc>
          <w:tcPr>
            <w:tcW w:w="18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0B63" w:rsidRPr="00650B63" w:rsidRDefault="00650B63" w:rsidP="00650B6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0B63">
              <w:rPr>
                <w:rFonts w:ascii="Franklin Gothic Book" w:eastAsia="Times New Roman" w:hAnsi="Franklin Gothic Book" w:cs="Arial"/>
                <w:color w:val="000000"/>
                <w:kern w:val="24"/>
                <w:lang w:eastAsia="ru-RU"/>
              </w:rPr>
              <w:t>№</w:t>
            </w:r>
          </w:p>
        </w:tc>
        <w:tc>
          <w:tcPr>
            <w:tcW w:w="20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0B63" w:rsidRPr="00650B63" w:rsidRDefault="00650B63" w:rsidP="00650B6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0B63">
              <w:rPr>
                <w:rFonts w:ascii="Franklin Gothic Book" w:eastAsia="Times New Roman" w:hAnsi="Franklin Gothic Book" w:cs="Arial"/>
                <w:color w:val="000000"/>
                <w:kern w:val="24"/>
                <w:lang w:eastAsia="ru-RU"/>
              </w:rPr>
              <w:t>потребности</w:t>
            </w:r>
          </w:p>
        </w:tc>
        <w:tc>
          <w:tcPr>
            <w:tcW w:w="9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0B63" w:rsidRPr="00650B63" w:rsidRDefault="00650B63" w:rsidP="00650B6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0B63">
              <w:rPr>
                <w:rFonts w:ascii="Franklin Gothic Book" w:eastAsia="Times New Roman" w:hAnsi="Franklin Gothic Book" w:cs="Arial"/>
                <w:color w:val="000000"/>
                <w:kern w:val="24"/>
                <w:lang w:eastAsia="ru-RU"/>
              </w:rPr>
              <w:t>объем</w:t>
            </w:r>
          </w:p>
        </w:tc>
      </w:tr>
      <w:tr w:rsidR="00650B63" w:rsidRPr="00650B63" w:rsidTr="00650B63">
        <w:trPr>
          <w:trHeight w:val="584"/>
        </w:trPr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0B63" w:rsidRPr="00650B63" w:rsidRDefault="00650B63" w:rsidP="00650B6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0B63">
              <w:rPr>
                <w:rFonts w:ascii="Franklin Gothic Book" w:eastAsia="Times New Roman" w:hAnsi="Franklin Gothic Book" w:cs="Arial"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0B63" w:rsidRPr="00650B63" w:rsidRDefault="00650B63" w:rsidP="00650B6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0B63">
              <w:rPr>
                <w:rFonts w:ascii="Franklin Gothic Book" w:eastAsia="Times New Roman" w:hAnsi="Franklin Gothic Book" w:cs="Arial"/>
                <w:color w:val="000000"/>
                <w:kern w:val="24"/>
                <w:lang w:eastAsia="ru-RU"/>
              </w:rPr>
              <w:t>производство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0B63" w:rsidRPr="00650B63" w:rsidRDefault="00650B63" w:rsidP="00650B6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0B63">
              <w:rPr>
                <w:rFonts w:ascii="Franklin Gothic Book" w:eastAsia="Times New Roman" w:hAnsi="Franklin Gothic Book" w:cs="Arial"/>
                <w:color w:val="000000"/>
                <w:kern w:val="24"/>
                <w:lang w:val="en-US" w:eastAsia="ru-RU"/>
              </w:rPr>
              <w:t>P</w:t>
            </w:r>
            <w:r w:rsidRPr="00650B63">
              <w:rPr>
                <w:rFonts w:ascii="Franklin Gothic Book" w:eastAsia="Times New Roman" w:hAnsi="Franklin Gothic Book" w:cs="Arial"/>
                <w:color w:val="000000"/>
                <w:kern w:val="24"/>
                <w:position w:val="-9"/>
                <w:vertAlign w:val="subscript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0B63" w:rsidRPr="00650B63" w:rsidRDefault="00650B63" w:rsidP="00650B6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0B63">
              <w:rPr>
                <w:rFonts w:ascii="Franklin Gothic Book" w:eastAsia="Times New Roman" w:hAnsi="Franklin Gothic Book" w:cs="Arial"/>
                <w:color w:val="000000"/>
                <w:kern w:val="24"/>
                <w:lang w:val="en-US" w:eastAsia="ru-RU"/>
              </w:rPr>
              <w:t>1</w:t>
            </w:r>
          </w:p>
        </w:tc>
        <w:tc>
          <w:tcPr>
            <w:tcW w:w="2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0B63" w:rsidRPr="00650B63" w:rsidRDefault="00650B63" w:rsidP="00650B6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0B63">
              <w:rPr>
                <w:rFonts w:ascii="Franklin Gothic Book" w:eastAsia="Times New Roman" w:hAnsi="Franklin Gothic Book" w:cs="Arial"/>
                <w:color w:val="000000"/>
                <w:kern w:val="24"/>
                <w:lang w:eastAsia="ru-RU"/>
              </w:rPr>
              <w:t>Производственно-эксплуатационные нужды</w:t>
            </w:r>
          </w:p>
        </w:tc>
        <w:tc>
          <w:tcPr>
            <w:tcW w:w="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0B63" w:rsidRPr="00650B63" w:rsidRDefault="00650B63" w:rsidP="00650B6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0B63">
              <w:rPr>
                <w:rFonts w:ascii="Franklin Gothic Book" w:eastAsia="Times New Roman" w:hAnsi="Franklin Gothic Book" w:cs="Arial"/>
                <w:color w:val="000000"/>
                <w:kern w:val="24"/>
                <w:lang w:eastAsia="ru-RU"/>
              </w:rPr>
              <w:t>П</w:t>
            </w:r>
            <w:r w:rsidRPr="00650B63">
              <w:rPr>
                <w:rFonts w:ascii="Franklin Gothic Book" w:eastAsia="Times New Roman" w:hAnsi="Franklin Gothic Book" w:cs="Arial"/>
                <w:color w:val="000000"/>
                <w:kern w:val="24"/>
                <w:position w:val="-9"/>
                <w:vertAlign w:val="subscript"/>
                <w:lang w:eastAsia="ru-RU"/>
              </w:rPr>
              <w:t>1</w:t>
            </w:r>
          </w:p>
        </w:tc>
      </w:tr>
      <w:tr w:rsidR="00650B63" w:rsidRPr="00650B63" w:rsidTr="00650B63">
        <w:trPr>
          <w:trHeight w:val="584"/>
        </w:trPr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0B63" w:rsidRPr="00650B63" w:rsidRDefault="00650B63" w:rsidP="00650B6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0B63">
              <w:rPr>
                <w:rFonts w:ascii="Franklin Gothic Book" w:eastAsia="Times New Roman" w:hAnsi="Franklin Gothic Book" w:cs="Arial"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0B63" w:rsidRPr="00650B63" w:rsidRDefault="00650B63" w:rsidP="00650B6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0B63">
              <w:rPr>
                <w:rFonts w:ascii="Franklin Gothic Book" w:eastAsia="Times New Roman" w:hAnsi="Franklin Gothic Book" w:cs="Arial"/>
                <w:color w:val="000000"/>
                <w:kern w:val="24"/>
                <w:lang w:eastAsia="ru-RU"/>
              </w:rPr>
              <w:t>импорт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0B63" w:rsidRPr="00650B63" w:rsidRDefault="00650B63" w:rsidP="00650B6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0B63">
              <w:rPr>
                <w:rFonts w:ascii="Franklin Gothic Book" w:eastAsia="Times New Roman" w:hAnsi="Franklin Gothic Book" w:cs="Arial"/>
                <w:color w:val="000000"/>
                <w:kern w:val="24"/>
                <w:lang w:val="en-US" w:eastAsia="ru-RU"/>
              </w:rPr>
              <w:t>P</w:t>
            </w:r>
            <w:r w:rsidRPr="00650B63">
              <w:rPr>
                <w:rFonts w:ascii="Franklin Gothic Book" w:eastAsia="Times New Roman" w:hAnsi="Franklin Gothic Book" w:cs="Arial"/>
                <w:color w:val="000000"/>
                <w:kern w:val="24"/>
                <w:position w:val="-9"/>
                <w:vertAlign w:val="subscript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0B63" w:rsidRPr="00650B63" w:rsidRDefault="00650B63" w:rsidP="00650B6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0B63">
              <w:rPr>
                <w:rFonts w:ascii="Franklin Gothic Book" w:eastAsia="Times New Roman" w:hAnsi="Franklin Gothic Book" w:cs="Arial"/>
                <w:color w:val="000000"/>
                <w:kern w:val="24"/>
                <w:lang w:val="en-US" w:eastAsia="ru-RU"/>
              </w:rPr>
              <w:t>2</w:t>
            </w:r>
          </w:p>
        </w:tc>
        <w:tc>
          <w:tcPr>
            <w:tcW w:w="2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0B63" w:rsidRPr="00650B63" w:rsidRDefault="00650B63" w:rsidP="00650B6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0B63">
              <w:rPr>
                <w:rFonts w:ascii="Franklin Gothic Book" w:eastAsia="Times New Roman" w:hAnsi="Franklin Gothic Book" w:cs="Arial"/>
                <w:color w:val="000000"/>
                <w:kern w:val="24"/>
                <w:lang w:eastAsia="ru-RU"/>
              </w:rPr>
              <w:t>Капитальное строительство</w:t>
            </w:r>
          </w:p>
        </w:tc>
        <w:tc>
          <w:tcPr>
            <w:tcW w:w="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0B63" w:rsidRPr="00650B63" w:rsidRDefault="00650B63" w:rsidP="00650B6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0B63">
              <w:rPr>
                <w:rFonts w:ascii="Franklin Gothic Book" w:eastAsia="Times New Roman" w:hAnsi="Franklin Gothic Book" w:cs="Arial"/>
                <w:color w:val="000000"/>
                <w:kern w:val="24"/>
                <w:lang w:eastAsia="ru-RU"/>
              </w:rPr>
              <w:t>П</w:t>
            </w:r>
            <w:r w:rsidRPr="00650B63">
              <w:rPr>
                <w:rFonts w:ascii="Franklin Gothic Book" w:eastAsia="Times New Roman" w:hAnsi="Franklin Gothic Book" w:cs="Arial"/>
                <w:color w:val="000000"/>
                <w:kern w:val="24"/>
                <w:position w:val="-9"/>
                <w:vertAlign w:val="subscript"/>
                <w:lang w:eastAsia="ru-RU"/>
              </w:rPr>
              <w:t>2</w:t>
            </w:r>
          </w:p>
        </w:tc>
      </w:tr>
      <w:tr w:rsidR="00650B63" w:rsidRPr="00650B63" w:rsidTr="00650B63">
        <w:trPr>
          <w:trHeight w:val="584"/>
        </w:trPr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0B63" w:rsidRPr="00650B63" w:rsidRDefault="00650B63" w:rsidP="00650B6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0B63">
              <w:rPr>
                <w:rFonts w:ascii="Franklin Gothic Book" w:eastAsia="Times New Roman" w:hAnsi="Franklin Gothic Book" w:cs="Arial"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0B63" w:rsidRPr="00650B63" w:rsidRDefault="00650B63" w:rsidP="00650B6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0B63">
              <w:rPr>
                <w:rFonts w:ascii="Franklin Gothic Book" w:eastAsia="Times New Roman" w:hAnsi="Franklin Gothic Book" w:cs="Arial"/>
                <w:color w:val="000000"/>
                <w:kern w:val="24"/>
                <w:lang w:eastAsia="ru-RU"/>
              </w:rPr>
              <w:t>Остатки на начало года и прочие источники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0B63" w:rsidRPr="00650B63" w:rsidRDefault="00650B63" w:rsidP="00650B6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0B63">
              <w:rPr>
                <w:rFonts w:ascii="Franklin Gothic Book" w:eastAsia="Times New Roman" w:hAnsi="Franklin Gothic Book" w:cs="Arial"/>
                <w:color w:val="000000"/>
                <w:kern w:val="24"/>
                <w:lang w:val="en-US" w:eastAsia="ru-RU"/>
              </w:rPr>
              <w:t>P</w:t>
            </w:r>
            <w:r w:rsidRPr="00650B63">
              <w:rPr>
                <w:rFonts w:ascii="Franklin Gothic Book" w:eastAsia="Times New Roman" w:hAnsi="Franklin Gothic Book" w:cs="Arial"/>
                <w:color w:val="000000"/>
                <w:kern w:val="24"/>
                <w:position w:val="-9"/>
                <w:vertAlign w:val="subscript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0B63" w:rsidRPr="00650B63" w:rsidRDefault="00650B63" w:rsidP="00650B6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0B63">
              <w:rPr>
                <w:rFonts w:ascii="Franklin Gothic Book" w:eastAsia="Times New Roman" w:hAnsi="Franklin Gothic Book" w:cs="Arial"/>
                <w:color w:val="000000"/>
                <w:kern w:val="24"/>
                <w:lang w:val="en-US" w:eastAsia="ru-RU"/>
              </w:rPr>
              <w:t>3</w:t>
            </w:r>
          </w:p>
          <w:p w:rsidR="00650B63" w:rsidRPr="00650B63" w:rsidRDefault="00650B63" w:rsidP="00650B6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0B63">
              <w:rPr>
                <w:rFonts w:ascii="Franklin Gothic Book" w:eastAsia="Times New Roman" w:hAnsi="Franklin Gothic Book" w:cs="Arial"/>
                <w:color w:val="000000"/>
                <w:kern w:val="24"/>
                <w:lang w:val="en-US" w:eastAsia="ru-RU"/>
              </w:rPr>
              <w:t>4</w:t>
            </w:r>
          </w:p>
          <w:p w:rsidR="00650B63" w:rsidRPr="00650B63" w:rsidRDefault="00650B63" w:rsidP="00650B6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0B63">
              <w:rPr>
                <w:rFonts w:ascii="Franklin Gothic Book" w:eastAsia="Times New Roman" w:hAnsi="Franklin Gothic Book" w:cs="Arial"/>
                <w:color w:val="000000"/>
                <w:kern w:val="24"/>
                <w:lang w:val="en-US" w:eastAsia="ru-RU"/>
              </w:rPr>
              <w:t>5</w:t>
            </w:r>
          </w:p>
        </w:tc>
        <w:tc>
          <w:tcPr>
            <w:tcW w:w="2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0B63" w:rsidRPr="00650B63" w:rsidRDefault="00650B63" w:rsidP="00650B6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0B63">
              <w:rPr>
                <w:rFonts w:ascii="Franklin Gothic Book" w:eastAsia="Times New Roman" w:hAnsi="Franklin Gothic Book" w:cs="Arial"/>
                <w:color w:val="000000"/>
                <w:kern w:val="24"/>
                <w:lang w:eastAsia="ru-RU"/>
              </w:rPr>
              <w:t>Экспорт</w:t>
            </w:r>
          </w:p>
          <w:p w:rsidR="00650B63" w:rsidRPr="00650B63" w:rsidRDefault="00650B63" w:rsidP="00650B6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0B63">
              <w:rPr>
                <w:rFonts w:ascii="Franklin Gothic Book" w:eastAsia="Times New Roman" w:hAnsi="Franklin Gothic Book" w:cs="Arial"/>
                <w:color w:val="000000"/>
                <w:kern w:val="24"/>
                <w:lang w:eastAsia="ru-RU"/>
              </w:rPr>
              <w:t>Рыночные фонды</w:t>
            </w:r>
          </w:p>
          <w:p w:rsidR="00650B63" w:rsidRPr="00650B63" w:rsidRDefault="00650B63" w:rsidP="00650B6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0B63">
              <w:rPr>
                <w:rFonts w:ascii="Franklin Gothic Book" w:eastAsia="Times New Roman" w:hAnsi="Franklin Gothic Book" w:cs="Arial"/>
                <w:color w:val="000000"/>
                <w:kern w:val="24"/>
                <w:lang w:eastAsia="ru-RU"/>
              </w:rPr>
              <w:t>Остатки на конец года и прочие нужды</w:t>
            </w:r>
          </w:p>
        </w:tc>
        <w:tc>
          <w:tcPr>
            <w:tcW w:w="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0B63" w:rsidRPr="00650B63" w:rsidRDefault="00650B63" w:rsidP="00650B6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0B63">
              <w:rPr>
                <w:rFonts w:ascii="Franklin Gothic Book" w:eastAsia="Times New Roman" w:hAnsi="Franklin Gothic Book" w:cs="Arial"/>
                <w:color w:val="000000"/>
                <w:kern w:val="24"/>
                <w:lang w:eastAsia="ru-RU"/>
              </w:rPr>
              <w:t>П</w:t>
            </w:r>
            <w:r w:rsidRPr="00650B63">
              <w:rPr>
                <w:rFonts w:ascii="Franklin Gothic Book" w:eastAsia="Times New Roman" w:hAnsi="Franklin Gothic Book" w:cs="Arial"/>
                <w:color w:val="000000"/>
                <w:kern w:val="24"/>
                <w:position w:val="-9"/>
                <w:vertAlign w:val="subscript"/>
                <w:lang w:eastAsia="ru-RU"/>
              </w:rPr>
              <w:t>3</w:t>
            </w:r>
          </w:p>
          <w:p w:rsidR="00650B63" w:rsidRPr="00650B63" w:rsidRDefault="00650B63" w:rsidP="00650B6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0B63">
              <w:rPr>
                <w:rFonts w:ascii="Franklin Gothic Book" w:eastAsia="Times New Roman" w:hAnsi="Franklin Gothic Book" w:cs="Arial"/>
                <w:color w:val="000000"/>
                <w:kern w:val="24"/>
                <w:lang w:eastAsia="ru-RU"/>
              </w:rPr>
              <w:t>П</w:t>
            </w:r>
            <w:r w:rsidRPr="00650B63">
              <w:rPr>
                <w:rFonts w:ascii="Franklin Gothic Book" w:eastAsia="Times New Roman" w:hAnsi="Franklin Gothic Book" w:cs="Arial"/>
                <w:color w:val="000000"/>
                <w:kern w:val="24"/>
                <w:position w:val="-9"/>
                <w:vertAlign w:val="subscript"/>
                <w:lang w:eastAsia="ru-RU"/>
              </w:rPr>
              <w:t>4</w:t>
            </w:r>
          </w:p>
          <w:p w:rsidR="00650B63" w:rsidRPr="00650B63" w:rsidRDefault="00650B63" w:rsidP="00650B6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0B63">
              <w:rPr>
                <w:rFonts w:ascii="Franklin Gothic Book" w:eastAsia="Times New Roman" w:hAnsi="Franklin Gothic Book" w:cs="Arial"/>
                <w:color w:val="000000"/>
                <w:kern w:val="24"/>
                <w:lang w:eastAsia="ru-RU"/>
              </w:rPr>
              <w:t>П</w:t>
            </w:r>
            <w:r w:rsidRPr="00650B63">
              <w:rPr>
                <w:rFonts w:ascii="Franklin Gothic Book" w:eastAsia="Times New Roman" w:hAnsi="Franklin Gothic Book" w:cs="Arial"/>
                <w:color w:val="000000"/>
                <w:kern w:val="24"/>
                <w:position w:val="-9"/>
                <w:vertAlign w:val="subscript"/>
                <w:lang w:eastAsia="ru-RU"/>
              </w:rPr>
              <w:t>5</w:t>
            </w:r>
          </w:p>
        </w:tc>
      </w:tr>
    </w:tbl>
    <w:p w:rsidR="00650B63" w:rsidRPr="00650B63" w:rsidRDefault="00650B63" w:rsidP="00650B63">
      <w:r w:rsidRPr="00650B63">
        <w:t xml:space="preserve">Показатели </w:t>
      </w:r>
      <w:r w:rsidRPr="00650B63">
        <w:rPr>
          <w:lang w:val="en-US"/>
        </w:rPr>
        <w:t>i</w:t>
      </w:r>
      <w:r w:rsidRPr="00650B63">
        <w:t xml:space="preserve">-ой строки таблицы выражают затраты </w:t>
      </w:r>
      <w:r w:rsidRPr="00650B63">
        <w:rPr>
          <w:lang w:val="en-US"/>
        </w:rPr>
        <w:t>i</w:t>
      </w:r>
      <w:r w:rsidRPr="00650B63">
        <w:t xml:space="preserve">-ой отрасли, которая необходима всем другим отраслям для производства своей продукции. В каждом столбце таблицы межотраслевого баланса дана не только структура материальных затрат соответствующей отрасли, но и чистая продукция каждой отрасли. Она состоит из суммы оплаты труда </w:t>
      </w:r>
      <w:proofErr w:type="spellStart"/>
      <w:r w:rsidRPr="00650B63">
        <w:rPr>
          <w:lang w:val="en-US"/>
        </w:rPr>
        <w:t>k</w:t>
      </w:r>
      <w:r w:rsidRPr="00650B63">
        <w:rPr>
          <w:vertAlign w:val="subscript"/>
          <w:lang w:val="en-US"/>
        </w:rPr>
        <w:t>j</w:t>
      </w:r>
      <w:proofErr w:type="spellEnd"/>
      <w:r w:rsidRPr="00650B63">
        <w:t xml:space="preserve"> и прибыли </w:t>
      </w:r>
      <w:proofErr w:type="spellStart"/>
      <w:r w:rsidRPr="00650B63">
        <w:rPr>
          <w:lang w:val="en-US"/>
        </w:rPr>
        <w:t>l</w:t>
      </w:r>
      <w:r w:rsidRPr="00650B63">
        <w:rPr>
          <w:vertAlign w:val="subscript"/>
          <w:lang w:val="en-US"/>
        </w:rPr>
        <w:t>j</w:t>
      </w:r>
      <w:proofErr w:type="spellEnd"/>
      <w:r w:rsidRPr="00650B63">
        <w:t xml:space="preserve"> данной отрасли. Оплата труда включает различные виды доходов работников материального производства. Прибыль </w:t>
      </w:r>
      <w:proofErr w:type="spellStart"/>
      <w:r w:rsidRPr="00650B63">
        <w:rPr>
          <w:lang w:val="en-US"/>
        </w:rPr>
        <w:t>l</w:t>
      </w:r>
      <w:r w:rsidRPr="00650B63">
        <w:rPr>
          <w:vertAlign w:val="subscript"/>
          <w:lang w:val="en-US"/>
        </w:rPr>
        <w:t>j</w:t>
      </w:r>
      <w:proofErr w:type="spellEnd"/>
      <w:r w:rsidRPr="00650B63">
        <w:t xml:space="preserve"> включает различные виды чистого дохода.</w:t>
      </w:r>
    </w:p>
    <w:p w:rsidR="00650B63" w:rsidRPr="00650B63" w:rsidRDefault="00650B63" w:rsidP="00650B63">
      <w:r w:rsidRPr="00650B63">
        <w:t xml:space="preserve">Валовую продукцию каждой отрасли можно, как видно из таблицы 2.1 представить двояко с одной стороны, это сумма материальных затрат </w:t>
      </w:r>
      <w:r w:rsidRPr="00650B63">
        <w:rPr>
          <w:lang w:val="en-US"/>
        </w:rPr>
        <w:t>i</w:t>
      </w:r>
      <w:r w:rsidRPr="00650B63">
        <w:t xml:space="preserve">-ой отрасли на производство своей продукции и ее чистой продукции </w:t>
      </w:r>
      <w:proofErr w:type="spellStart"/>
      <w:r w:rsidRPr="00650B63">
        <w:t>т.е</w:t>
      </w:r>
      <w:proofErr w:type="spellEnd"/>
    </w:p>
    <w:p w:rsidR="00650B63" w:rsidRPr="00650B63" w:rsidRDefault="00650B63" w:rsidP="00650B63">
      <w:pPr>
        <w:rPr>
          <w:lang w:val="en-US"/>
        </w:rPr>
      </w:pPr>
      <w:proofErr w:type="gramStart"/>
      <w:r w:rsidRPr="00650B63">
        <w:rPr>
          <w:lang w:val="en-US"/>
        </w:rPr>
        <w:t>x</w:t>
      </w:r>
      <w:proofErr w:type="gramEnd"/>
      <w:r w:rsidRPr="00650B63">
        <w:rPr>
          <w:vertAlign w:val="subscript"/>
          <w:lang w:val="en-US"/>
        </w:rPr>
        <w:t xml:space="preserve"> 1</w:t>
      </w:r>
      <w:r w:rsidRPr="00650B63">
        <w:rPr>
          <w:lang w:val="en-US"/>
        </w:rPr>
        <w:t>= x</w:t>
      </w:r>
      <w:r w:rsidRPr="00650B63">
        <w:rPr>
          <w:vertAlign w:val="subscript"/>
          <w:lang w:val="en-US"/>
        </w:rPr>
        <w:t>11</w:t>
      </w:r>
      <w:r w:rsidRPr="00650B63">
        <w:rPr>
          <w:lang w:val="en-US"/>
        </w:rPr>
        <w:t xml:space="preserve"> +x</w:t>
      </w:r>
      <w:r w:rsidRPr="00650B63">
        <w:rPr>
          <w:vertAlign w:val="subscript"/>
          <w:lang w:val="en-US"/>
        </w:rPr>
        <w:t>21</w:t>
      </w:r>
      <w:r w:rsidRPr="00650B63">
        <w:rPr>
          <w:lang w:val="en-US"/>
        </w:rPr>
        <w:t xml:space="preserve"> + …+ x</w:t>
      </w:r>
      <w:r w:rsidRPr="00650B63">
        <w:rPr>
          <w:vertAlign w:val="subscript"/>
          <w:lang w:val="en-US"/>
        </w:rPr>
        <w:t>n1</w:t>
      </w:r>
      <w:r w:rsidRPr="00650B63">
        <w:rPr>
          <w:lang w:val="en-US"/>
        </w:rPr>
        <w:t xml:space="preserve"> + k</w:t>
      </w:r>
      <w:r w:rsidRPr="00650B63">
        <w:rPr>
          <w:vertAlign w:val="subscript"/>
          <w:lang w:val="en-US"/>
        </w:rPr>
        <w:t>1</w:t>
      </w:r>
      <w:r w:rsidRPr="00650B63">
        <w:rPr>
          <w:lang w:val="en-US"/>
        </w:rPr>
        <w:t xml:space="preserve"> + l</w:t>
      </w:r>
      <w:r w:rsidRPr="00650B63">
        <w:rPr>
          <w:vertAlign w:val="subscript"/>
          <w:lang w:val="en-US"/>
        </w:rPr>
        <w:t>1,</w:t>
      </w:r>
    </w:p>
    <w:p w:rsidR="00650B63" w:rsidRPr="00650B63" w:rsidRDefault="00650B63" w:rsidP="00650B63">
      <w:pPr>
        <w:rPr>
          <w:lang w:val="en-US"/>
        </w:rPr>
      </w:pPr>
      <w:r w:rsidRPr="00650B63">
        <w:rPr>
          <w:lang w:val="en-US"/>
        </w:rPr>
        <w:t>X</w:t>
      </w:r>
      <w:r w:rsidRPr="00650B63">
        <w:rPr>
          <w:vertAlign w:val="subscript"/>
          <w:lang w:val="en-US"/>
        </w:rPr>
        <w:t>2</w:t>
      </w:r>
      <w:r w:rsidRPr="00650B63">
        <w:rPr>
          <w:lang w:val="en-US"/>
        </w:rPr>
        <w:t xml:space="preserve"> = x12+x22+…+xn2+</w:t>
      </w:r>
      <w:proofErr w:type="gramStart"/>
      <w:r w:rsidRPr="00650B63">
        <w:rPr>
          <w:lang w:val="en-US"/>
        </w:rPr>
        <w:t>k2+</w:t>
      </w:r>
      <w:proofErr w:type="gramEnd"/>
      <w:r w:rsidRPr="00650B63">
        <w:rPr>
          <w:lang w:val="en-US"/>
        </w:rPr>
        <w:t>l2,</w:t>
      </w:r>
    </w:p>
    <w:p w:rsidR="00650B63" w:rsidRPr="00650B63" w:rsidRDefault="00650B63" w:rsidP="00650B63">
      <w:pPr>
        <w:rPr>
          <w:lang w:val="en-US"/>
        </w:rPr>
      </w:pPr>
      <w:r w:rsidRPr="00650B63">
        <w:rPr>
          <w:lang w:val="en-US"/>
        </w:rPr>
        <w:t>. . . . . . . . . . . . . . . . . . . . .                             (2.1)</w:t>
      </w:r>
    </w:p>
    <w:p w:rsidR="00650B63" w:rsidRPr="00650B63" w:rsidRDefault="00650B63" w:rsidP="00650B63">
      <w:pPr>
        <w:rPr>
          <w:lang w:val="en-US"/>
        </w:rPr>
      </w:pPr>
      <w:proofErr w:type="spellStart"/>
      <w:r w:rsidRPr="00650B63">
        <w:rPr>
          <w:lang w:val="en-US"/>
        </w:rPr>
        <w:t>Xj</w:t>
      </w:r>
      <w:proofErr w:type="spellEnd"/>
      <w:r w:rsidRPr="00650B63">
        <w:rPr>
          <w:lang w:val="en-US"/>
        </w:rPr>
        <w:t xml:space="preserve">= x1j+x2j +…+ </w:t>
      </w:r>
      <w:proofErr w:type="spellStart"/>
      <w:r w:rsidRPr="00650B63">
        <w:rPr>
          <w:lang w:val="en-US"/>
        </w:rPr>
        <w:t>xnj</w:t>
      </w:r>
      <w:proofErr w:type="spellEnd"/>
      <w:r w:rsidRPr="00650B63">
        <w:rPr>
          <w:lang w:val="en-US"/>
        </w:rPr>
        <w:t xml:space="preserve">+ </w:t>
      </w:r>
      <w:proofErr w:type="spellStart"/>
      <w:proofErr w:type="gramStart"/>
      <w:r w:rsidRPr="00650B63">
        <w:rPr>
          <w:lang w:val="en-US"/>
        </w:rPr>
        <w:t>kj+</w:t>
      </w:r>
      <w:proofErr w:type="gramEnd"/>
      <w:r w:rsidRPr="00650B63">
        <w:rPr>
          <w:lang w:val="en-US"/>
        </w:rPr>
        <w:t>lj</w:t>
      </w:r>
      <w:proofErr w:type="spellEnd"/>
      <w:r w:rsidRPr="00650B63">
        <w:rPr>
          <w:lang w:val="en-US"/>
        </w:rPr>
        <w:t>,</w:t>
      </w:r>
    </w:p>
    <w:p w:rsidR="00650B63" w:rsidRPr="00650B63" w:rsidRDefault="00650B63" w:rsidP="00650B63">
      <w:pPr>
        <w:rPr>
          <w:lang w:val="en-US"/>
        </w:rPr>
      </w:pPr>
      <w:r w:rsidRPr="00650B63">
        <w:rPr>
          <w:lang w:val="en-US"/>
        </w:rPr>
        <w:t xml:space="preserve">. . . .. . . . . . .. . . . . . . . . . . </w:t>
      </w:r>
    </w:p>
    <w:p w:rsidR="00650B63" w:rsidRPr="00650B63" w:rsidRDefault="00650B63" w:rsidP="00650B63">
      <w:pPr>
        <w:rPr>
          <w:lang w:val="en-US"/>
        </w:rPr>
      </w:pPr>
      <w:proofErr w:type="spellStart"/>
      <w:r w:rsidRPr="00650B63">
        <w:rPr>
          <w:lang w:val="en-US"/>
        </w:rPr>
        <w:t>Xn</w:t>
      </w:r>
      <w:proofErr w:type="spellEnd"/>
      <w:r w:rsidRPr="00650B63">
        <w:rPr>
          <w:lang w:val="en-US"/>
        </w:rPr>
        <w:t>= x1n+x2n+…+</w:t>
      </w:r>
      <w:proofErr w:type="spellStart"/>
      <w:r w:rsidRPr="00650B63">
        <w:rPr>
          <w:lang w:val="en-US"/>
        </w:rPr>
        <w:t>xnn+</w:t>
      </w:r>
      <w:proofErr w:type="gramStart"/>
      <w:r w:rsidRPr="00650B63">
        <w:rPr>
          <w:lang w:val="en-US"/>
        </w:rPr>
        <w:t>kn+</w:t>
      </w:r>
      <w:proofErr w:type="gramEnd"/>
      <w:r w:rsidRPr="00650B63">
        <w:rPr>
          <w:lang w:val="en-US"/>
        </w:rPr>
        <w:t>ln</w:t>
      </w:r>
      <w:proofErr w:type="spellEnd"/>
      <w:r w:rsidRPr="00650B63">
        <w:rPr>
          <w:lang w:val="en-US"/>
        </w:rPr>
        <w:t xml:space="preserve">. </w:t>
      </w:r>
    </w:p>
    <w:p w:rsidR="00650B63" w:rsidRPr="00650B63" w:rsidRDefault="00650B63" w:rsidP="00650B63">
      <w:pPr>
        <w:rPr>
          <w:lang w:val="en-US"/>
        </w:rPr>
      </w:pPr>
      <w:r w:rsidRPr="00650B63">
        <w:t xml:space="preserve">С другой стороны для любой производящей отрасли эта сумма материальных затрат потребляющих ее продукцию отраслей и конечной продукции отрасли. </w:t>
      </w:r>
      <w:r w:rsidRPr="00650B63">
        <w:rPr>
          <w:lang w:val="en-US"/>
        </w:rPr>
        <w:t>X</w:t>
      </w:r>
      <w:r w:rsidRPr="00650B63">
        <w:rPr>
          <w:vertAlign w:val="subscript"/>
          <w:lang w:val="en-US"/>
        </w:rPr>
        <w:t>1</w:t>
      </w:r>
      <w:r w:rsidRPr="00650B63">
        <w:rPr>
          <w:lang w:val="en-US"/>
        </w:rPr>
        <w:t xml:space="preserve"> = x11+x12+…+x1n+y1,</w:t>
      </w:r>
    </w:p>
    <w:p w:rsidR="00650B63" w:rsidRPr="00650B63" w:rsidRDefault="00650B63" w:rsidP="00650B63">
      <w:pPr>
        <w:rPr>
          <w:lang w:val="en-US"/>
        </w:rPr>
      </w:pPr>
      <w:r w:rsidRPr="00650B63">
        <w:rPr>
          <w:lang w:val="en-US"/>
        </w:rPr>
        <w:t>X2= x21+x22+…+x2n+ y2,</w:t>
      </w:r>
    </w:p>
    <w:p w:rsidR="00650B63" w:rsidRPr="00650B63" w:rsidRDefault="00650B63" w:rsidP="00650B63">
      <w:pPr>
        <w:rPr>
          <w:lang w:val="en-US"/>
        </w:rPr>
      </w:pPr>
      <w:r w:rsidRPr="00650B63">
        <w:rPr>
          <w:lang w:val="en-US"/>
        </w:rPr>
        <w:t>. . . . . . . . . . . . . . . . . . .</w:t>
      </w:r>
    </w:p>
    <w:p w:rsidR="00650B63" w:rsidRPr="00650B63" w:rsidRDefault="00650B63" w:rsidP="00650B63">
      <w:pPr>
        <w:rPr>
          <w:lang w:val="en-US"/>
        </w:rPr>
      </w:pPr>
      <w:r w:rsidRPr="00650B63">
        <w:rPr>
          <w:lang w:val="en-US"/>
        </w:rPr>
        <w:t>Xi=xi1+xi2+…+</w:t>
      </w:r>
      <w:proofErr w:type="spellStart"/>
      <w:r w:rsidRPr="00650B63">
        <w:rPr>
          <w:lang w:val="en-US"/>
        </w:rPr>
        <w:t>xin+yi</w:t>
      </w:r>
      <w:proofErr w:type="spellEnd"/>
      <w:r w:rsidRPr="00650B63">
        <w:rPr>
          <w:lang w:val="en-US"/>
        </w:rPr>
        <w:t>,</w:t>
      </w:r>
    </w:p>
    <w:p w:rsidR="00650B63" w:rsidRPr="00650B63" w:rsidRDefault="00650B63" w:rsidP="00650B63">
      <w:pPr>
        <w:rPr>
          <w:lang w:val="en-US"/>
        </w:rPr>
      </w:pPr>
      <w:r w:rsidRPr="00650B63">
        <w:rPr>
          <w:lang w:val="en-US"/>
        </w:rPr>
        <w:t xml:space="preserve">. . . . . . . . . . . . . . . . . . . </w:t>
      </w:r>
    </w:p>
    <w:p w:rsidR="00650B63" w:rsidRPr="00650B63" w:rsidRDefault="00650B63" w:rsidP="00650B63">
      <w:pPr>
        <w:rPr>
          <w:lang w:val="en-US"/>
        </w:rPr>
      </w:pPr>
      <w:proofErr w:type="spellStart"/>
      <w:r w:rsidRPr="00650B63">
        <w:rPr>
          <w:lang w:val="en-US"/>
        </w:rPr>
        <w:t>Xn</w:t>
      </w:r>
      <w:proofErr w:type="spellEnd"/>
      <w:r w:rsidRPr="00650B63">
        <w:rPr>
          <w:lang w:val="en-US"/>
        </w:rPr>
        <w:t>=xn1+xn2+…+</w:t>
      </w:r>
      <w:proofErr w:type="spellStart"/>
      <w:r w:rsidRPr="00650B63">
        <w:rPr>
          <w:lang w:val="en-US"/>
        </w:rPr>
        <w:t>xnn+yn</w:t>
      </w:r>
      <w:proofErr w:type="spellEnd"/>
      <w:r w:rsidRPr="00650B63">
        <w:rPr>
          <w:lang w:val="en-US"/>
        </w:rPr>
        <w:t xml:space="preserve">                           (2.2)</w:t>
      </w:r>
    </w:p>
    <w:p w:rsidR="00650B63" w:rsidRPr="00650B63" w:rsidRDefault="00650B63" w:rsidP="00650B63">
      <w:r w:rsidRPr="00650B63">
        <w:t xml:space="preserve">Уравнение системы (2.2) называются уравнениями распределения продукции отраслей материального производства  </w:t>
      </w:r>
    </w:p>
    <w:p w:rsidR="00650B63" w:rsidRPr="00650B63" w:rsidRDefault="00650B63" w:rsidP="00650B63">
      <w:r w:rsidRPr="00650B63">
        <w:t>Коэффициенты прямых материальных затрат и системы межотраслевого баланса.</w:t>
      </w:r>
      <w:r w:rsidRPr="00650B63">
        <w:br/>
        <w:t xml:space="preserve">Коэффициентами прямых материальных затрат </w:t>
      </w:r>
      <w:proofErr w:type="spellStart"/>
      <w:r w:rsidRPr="00650B63">
        <w:rPr>
          <w:lang w:val="en-US"/>
        </w:rPr>
        <w:t>aij</w:t>
      </w:r>
      <w:proofErr w:type="spellEnd"/>
      <w:r w:rsidRPr="00650B63">
        <w:t xml:space="preserve"> называется отношение объема продукции </w:t>
      </w:r>
      <w:r w:rsidRPr="00650B63">
        <w:rPr>
          <w:lang w:val="en-US"/>
        </w:rPr>
        <w:t>i</w:t>
      </w:r>
      <w:r w:rsidRPr="00650B63">
        <w:t xml:space="preserve">ой отрасли, использованной в </w:t>
      </w:r>
      <w:r w:rsidRPr="00650B63">
        <w:rPr>
          <w:lang w:val="en-US"/>
        </w:rPr>
        <w:t>j</w:t>
      </w:r>
      <w:r w:rsidRPr="00650B63">
        <w:t xml:space="preserve">ой отрасли к общему </w:t>
      </w:r>
      <w:proofErr w:type="spellStart"/>
      <w:r w:rsidRPr="00650B63">
        <w:t>объ</w:t>
      </w:r>
      <w:proofErr w:type="spellEnd"/>
      <w:r w:rsidRPr="00650B63">
        <w:rPr>
          <w:lang w:val="en-US"/>
        </w:rPr>
        <w:t>t</w:t>
      </w:r>
      <w:proofErr w:type="spellStart"/>
      <w:r w:rsidRPr="00650B63">
        <w:t>му</w:t>
      </w:r>
      <w:proofErr w:type="spellEnd"/>
      <w:r w:rsidRPr="00650B63">
        <w:t xml:space="preserve"> продукции </w:t>
      </w:r>
      <w:r w:rsidRPr="00650B63">
        <w:rPr>
          <w:lang w:val="en-US"/>
        </w:rPr>
        <w:t>j</w:t>
      </w:r>
      <w:r w:rsidRPr="00650B63">
        <w:t xml:space="preserve">ой потребляющей отрасли: </w:t>
      </w:r>
      <w:r w:rsidRPr="00650B63">
        <w:br/>
        <w:t xml:space="preserve">                             </w:t>
      </w:r>
      <w:proofErr w:type="spellStart"/>
      <w:r w:rsidRPr="00650B63">
        <w:rPr>
          <w:lang w:val="en-US"/>
        </w:rPr>
        <w:t>aij</w:t>
      </w:r>
      <w:proofErr w:type="spellEnd"/>
      <w:r w:rsidRPr="00650B63">
        <w:t xml:space="preserve">= </w:t>
      </w:r>
      <m:oMath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xij</m:t>
            </m:r>
          </m:num>
          <m:den>
            <m:r>
              <w:rPr>
                <w:rFonts w:ascii="Cambria Math" w:hAnsi="Cambria Math"/>
                <w:lang w:val="en-US"/>
              </w:rPr>
              <m:t>xj</m:t>
            </m:r>
          </m:den>
        </m:f>
      </m:oMath>
      <w:r w:rsidRPr="00650B63">
        <w:t xml:space="preserve">                                                           (2.4)</w:t>
      </w:r>
      <w:r w:rsidRPr="00650B63">
        <w:br/>
      </w:r>
      <w:r w:rsidRPr="00650B63">
        <w:lastRenderedPageBreak/>
        <w:t xml:space="preserve">из 2.4 имеем </w:t>
      </w:r>
      <w:r w:rsidRPr="00650B63">
        <w:br/>
        <w:t xml:space="preserve">                             </w:t>
      </w:r>
      <w:proofErr w:type="spellStart"/>
      <w:r w:rsidRPr="00650B63">
        <w:rPr>
          <w:lang w:val="en-US"/>
        </w:rPr>
        <w:t>xij</w:t>
      </w:r>
      <w:proofErr w:type="spellEnd"/>
      <w:r w:rsidRPr="00650B63">
        <w:t>=</w:t>
      </w:r>
      <w:proofErr w:type="spellStart"/>
      <w:r w:rsidRPr="00650B63">
        <w:rPr>
          <w:lang w:val="en-US"/>
        </w:rPr>
        <w:t>aij</w:t>
      </w:r>
      <w:proofErr w:type="spellEnd"/>
      <w:r w:rsidRPr="00650B63">
        <w:t>*</w:t>
      </w:r>
      <w:proofErr w:type="spellStart"/>
      <w:r w:rsidRPr="00650B63">
        <w:rPr>
          <w:lang w:val="en-US"/>
        </w:rPr>
        <w:t>xj</w:t>
      </w:r>
      <w:proofErr w:type="spellEnd"/>
      <w:r w:rsidRPr="00650B63">
        <w:t xml:space="preserve">                                                        (2.5)</w:t>
      </w:r>
      <w:r w:rsidRPr="00650B63">
        <w:br/>
        <w:t>после подстановки этих выражений в систему (2.2) она принимает вид :</w:t>
      </w:r>
      <w:r w:rsidRPr="00650B63">
        <w:br/>
      </w:r>
      <w:r w:rsidRPr="00650B63">
        <w:rPr>
          <w:lang w:val="en-US"/>
        </w:rPr>
        <w:t>X</w:t>
      </w:r>
      <w:r w:rsidRPr="00650B63">
        <w:t>1 =</w:t>
      </w:r>
      <w:r w:rsidRPr="00650B63">
        <w:rPr>
          <w:lang w:val="en-US"/>
        </w:rPr>
        <w:t>a</w:t>
      </w:r>
      <w:r w:rsidRPr="00650B63">
        <w:t>11</w:t>
      </w:r>
      <w:r w:rsidRPr="00650B63">
        <w:rPr>
          <w:lang w:val="en-US"/>
        </w:rPr>
        <w:t>x</w:t>
      </w:r>
      <w:r w:rsidRPr="00650B63">
        <w:t>1+</w:t>
      </w:r>
      <w:r w:rsidRPr="00650B63">
        <w:rPr>
          <w:lang w:val="en-US"/>
        </w:rPr>
        <w:t>a</w:t>
      </w:r>
      <w:r w:rsidRPr="00650B63">
        <w:t>12</w:t>
      </w:r>
      <w:r w:rsidRPr="00650B63">
        <w:rPr>
          <w:lang w:val="en-US"/>
        </w:rPr>
        <w:t>x</w:t>
      </w:r>
      <w:r w:rsidRPr="00650B63">
        <w:t>2+…+</w:t>
      </w:r>
      <w:r w:rsidRPr="00650B63">
        <w:rPr>
          <w:lang w:val="en-US"/>
        </w:rPr>
        <w:t>a</w:t>
      </w:r>
      <w:r w:rsidRPr="00650B63">
        <w:t>1</w:t>
      </w:r>
      <w:proofErr w:type="spellStart"/>
      <w:r w:rsidRPr="00650B63">
        <w:rPr>
          <w:lang w:val="en-US"/>
        </w:rPr>
        <w:t>nxn</w:t>
      </w:r>
      <w:proofErr w:type="spellEnd"/>
      <w:r w:rsidRPr="00650B63">
        <w:t>+</w:t>
      </w:r>
      <w:r w:rsidRPr="00650B63">
        <w:rPr>
          <w:lang w:val="en-US"/>
        </w:rPr>
        <w:t>y</w:t>
      </w:r>
      <w:r w:rsidRPr="00650B63">
        <w:t>1,</w:t>
      </w:r>
      <w:r w:rsidRPr="00650B63">
        <w:br/>
      </w:r>
      <w:r w:rsidRPr="00650B63">
        <w:rPr>
          <w:lang w:val="en-US"/>
        </w:rPr>
        <w:t>x</w:t>
      </w:r>
      <w:r w:rsidRPr="00650B63">
        <w:t xml:space="preserve">2= </w:t>
      </w:r>
      <w:r w:rsidRPr="00650B63">
        <w:rPr>
          <w:lang w:val="en-US"/>
        </w:rPr>
        <w:t>a</w:t>
      </w:r>
      <w:r w:rsidRPr="00650B63">
        <w:t>21</w:t>
      </w:r>
      <w:r w:rsidRPr="00650B63">
        <w:rPr>
          <w:lang w:val="en-US"/>
        </w:rPr>
        <w:t>x</w:t>
      </w:r>
      <w:r w:rsidRPr="00650B63">
        <w:t>1+</w:t>
      </w:r>
      <w:r w:rsidRPr="00650B63">
        <w:rPr>
          <w:lang w:val="en-US"/>
        </w:rPr>
        <w:t>a</w:t>
      </w:r>
      <w:r w:rsidRPr="00650B63">
        <w:t>22</w:t>
      </w:r>
      <w:r w:rsidRPr="00650B63">
        <w:rPr>
          <w:lang w:val="en-US"/>
        </w:rPr>
        <w:t>x</w:t>
      </w:r>
      <w:r w:rsidRPr="00650B63">
        <w:t>2+…+</w:t>
      </w:r>
      <w:r w:rsidRPr="00650B63">
        <w:rPr>
          <w:lang w:val="en-US"/>
        </w:rPr>
        <w:t>a</w:t>
      </w:r>
      <w:r w:rsidRPr="00650B63">
        <w:t>2</w:t>
      </w:r>
      <w:proofErr w:type="spellStart"/>
      <w:r w:rsidRPr="00650B63">
        <w:rPr>
          <w:lang w:val="en-US"/>
        </w:rPr>
        <w:t>nxn</w:t>
      </w:r>
      <w:proofErr w:type="spellEnd"/>
      <w:r w:rsidRPr="00650B63">
        <w:t>+</w:t>
      </w:r>
      <w:r w:rsidRPr="00650B63">
        <w:rPr>
          <w:lang w:val="en-US"/>
        </w:rPr>
        <w:t>y</w:t>
      </w:r>
      <w:r w:rsidRPr="00650B63">
        <w:t>2,</w:t>
      </w:r>
      <w:r w:rsidRPr="00650B63">
        <w:br/>
        <w:t xml:space="preserve">. . . . . . . . . . . . . . . . . . . . . </w:t>
      </w:r>
      <w:r w:rsidRPr="00650B63">
        <w:br/>
      </w:r>
      <w:r w:rsidRPr="00650B63">
        <w:rPr>
          <w:lang w:val="en-US"/>
        </w:rPr>
        <w:t>Xi=ai1x1+ai2x2+….+</w:t>
      </w:r>
      <w:proofErr w:type="spellStart"/>
      <w:r w:rsidRPr="00650B63">
        <w:rPr>
          <w:lang w:val="en-US"/>
        </w:rPr>
        <w:t>ainxn+yi</w:t>
      </w:r>
      <w:proofErr w:type="spellEnd"/>
      <w:r w:rsidRPr="00650B63">
        <w:rPr>
          <w:lang w:val="en-US"/>
        </w:rPr>
        <w:t>,</w:t>
      </w:r>
      <w:r w:rsidRPr="00650B63">
        <w:rPr>
          <w:lang w:val="en-US"/>
        </w:rPr>
        <w:br/>
        <w:t>. . . . . . . .. . . . . . . .. . . . . .</w:t>
      </w:r>
      <w:r w:rsidRPr="00650B63">
        <w:rPr>
          <w:lang w:val="en-US"/>
        </w:rPr>
        <w:br/>
      </w:r>
      <w:proofErr w:type="spellStart"/>
      <w:r w:rsidRPr="00650B63">
        <w:rPr>
          <w:lang w:val="en-US"/>
        </w:rPr>
        <w:t>Xn</w:t>
      </w:r>
      <w:proofErr w:type="spellEnd"/>
      <w:r w:rsidRPr="00650B63">
        <w:rPr>
          <w:lang w:val="en-US"/>
        </w:rPr>
        <w:t>=an1x1+an2x2+…+</w:t>
      </w:r>
      <w:proofErr w:type="spellStart"/>
      <w:r w:rsidRPr="00650B63">
        <w:rPr>
          <w:lang w:val="en-US"/>
        </w:rPr>
        <w:t>annxn+yn</w:t>
      </w:r>
      <w:proofErr w:type="spellEnd"/>
      <w:r w:rsidRPr="00650B63">
        <w:rPr>
          <w:lang w:val="en-US"/>
        </w:rPr>
        <w:t>.</w:t>
      </w:r>
      <w:r w:rsidRPr="00650B63">
        <w:rPr>
          <w:lang w:val="en-US"/>
        </w:rPr>
        <w:br/>
      </w:r>
      <w:r w:rsidRPr="00650B63">
        <w:t>Система уравнений(2.6) называется системой уравнений межотраслевого баланса или экономико-математической моделью межотраслевого баланса производства и распределения продукции.</w:t>
      </w:r>
      <w:r w:rsidRPr="00650B63">
        <w:rPr>
          <w:rFonts w:eastAsiaTheme="minorEastAsia" w:hAnsi="Trebuchet MS"/>
          <w:color w:val="404040" w:themeColor="text1" w:themeTint="BF"/>
          <w:kern w:val="24"/>
          <w:sz w:val="34"/>
          <w:szCs w:val="34"/>
        </w:rPr>
        <w:t xml:space="preserve"> </w:t>
      </w:r>
      <w:r w:rsidRPr="00650B63">
        <w:t>Система (2.6) состоит из п уравнений, а переменными (или неизвестными) могут быть или валовая продукция отраслей (х„ х</w:t>
      </w:r>
      <w:r w:rsidRPr="00650B63">
        <w:rPr>
          <w:vertAlign w:val="subscript"/>
        </w:rPr>
        <w:t>2</w:t>
      </w:r>
      <w:r w:rsidRPr="00650B63">
        <w:t>, ..., х„), или их конечная продукция (</w:t>
      </w:r>
      <w:proofErr w:type="spellStart"/>
      <w:r w:rsidRPr="00650B63">
        <w:t>у</w:t>
      </w:r>
      <w:r w:rsidRPr="00650B63">
        <w:rPr>
          <w:vertAlign w:val="subscript"/>
        </w:rPr>
        <w:t>ь</w:t>
      </w:r>
      <w:proofErr w:type="spellEnd"/>
      <w:r w:rsidRPr="00650B63">
        <w:rPr>
          <w:vertAlign w:val="subscript"/>
        </w:rPr>
        <w:t xml:space="preserve"> </w:t>
      </w:r>
      <w:r w:rsidRPr="00650B63">
        <w:t>У2.</w:t>
      </w:r>
      <w:r w:rsidRPr="00650B63">
        <w:tab/>
        <w:t>У»). Поэтому можно сформулировать три типа задач</w:t>
      </w:r>
    </w:p>
    <w:p w:rsidR="00650B63" w:rsidRPr="00650B63" w:rsidRDefault="00650B63" w:rsidP="00650B63">
      <w:r w:rsidRPr="00650B63">
        <w:t>межотраслевого баланса:</w:t>
      </w:r>
    </w:p>
    <w:p w:rsidR="00650B63" w:rsidRPr="00650B63" w:rsidRDefault="00650B63" w:rsidP="00650B63">
      <w:r w:rsidRPr="00650B63">
        <w:t xml:space="preserve">Известны коэффициенты прямых материальных затрат </w:t>
      </w:r>
      <w:proofErr w:type="spellStart"/>
      <w:r w:rsidRPr="00650B63">
        <w:rPr>
          <w:lang w:val="en-US"/>
        </w:rPr>
        <w:t>aij</w:t>
      </w:r>
      <w:proofErr w:type="spellEnd"/>
      <w:r w:rsidRPr="00650B63">
        <w:t xml:space="preserve"> (</w:t>
      </w:r>
      <w:r w:rsidRPr="00650B63">
        <w:rPr>
          <w:lang w:val="en-US"/>
        </w:rPr>
        <w:t>I</w:t>
      </w:r>
      <w:r w:rsidRPr="00650B63">
        <w:t>,</w:t>
      </w:r>
      <w:r w:rsidRPr="00650B63">
        <w:rPr>
          <w:lang w:val="en-US"/>
        </w:rPr>
        <w:t>j</w:t>
      </w:r>
      <w:r w:rsidRPr="00650B63">
        <w:t xml:space="preserve"> = 1, 2, </w:t>
      </w:r>
      <w:r w:rsidRPr="00650B63">
        <w:rPr>
          <w:lang w:val="en-US"/>
        </w:rPr>
        <w:t>n</w:t>
      </w:r>
      <w:r w:rsidRPr="00650B63">
        <w:t>) и объемы у</w:t>
      </w:r>
      <w:proofErr w:type="gramStart"/>
      <w:r w:rsidRPr="00650B63">
        <w:rPr>
          <w:lang w:val="en-US"/>
        </w:rPr>
        <w:t>i</w:t>
      </w:r>
      <w:proofErr w:type="gramEnd"/>
      <w:r w:rsidRPr="00650B63">
        <w:t>, конечного продукта всех отраслей (или спроса); найти объемы производства (валовой продукции) х</w:t>
      </w:r>
      <w:r w:rsidRPr="00650B63">
        <w:rPr>
          <w:lang w:val="en-US"/>
        </w:rPr>
        <w:t>i</w:t>
      </w:r>
      <w:r w:rsidRPr="00650B63">
        <w:t>; каждой отрасли.</w:t>
      </w:r>
    </w:p>
    <w:p w:rsidR="00650B63" w:rsidRPr="00650B63" w:rsidRDefault="00650B63" w:rsidP="00650B63">
      <w:r w:rsidRPr="00650B63">
        <w:t xml:space="preserve">При заданных объемах валовой продукции (объемах производства) </w:t>
      </w:r>
      <w:r w:rsidRPr="00650B63">
        <w:rPr>
          <w:lang w:val="en-US"/>
        </w:rPr>
        <w:t>x</w:t>
      </w:r>
      <w:r w:rsidRPr="00650B63">
        <w:rPr>
          <w:vertAlign w:val="subscript"/>
          <w:lang w:val="en-US"/>
        </w:rPr>
        <w:t>i</w:t>
      </w:r>
      <w:r w:rsidRPr="00650B63">
        <w:t xml:space="preserve"> всех отраслей и известных коэффициентах прямых материальных затрат а найти объемы конечной продукции у, всех отраслей.</w:t>
      </w:r>
    </w:p>
    <w:p w:rsidR="00650B63" w:rsidRPr="00650B63" w:rsidRDefault="00650B63" w:rsidP="00650B63">
      <w:r w:rsidRPr="00650B63">
        <w:t xml:space="preserve">Известны коэффициенты прямых материальных затрат </w:t>
      </w:r>
      <w:proofErr w:type="spellStart"/>
      <w:r w:rsidRPr="00650B63">
        <w:rPr>
          <w:vertAlign w:val="superscript"/>
          <w:lang w:val="en-US"/>
        </w:rPr>
        <w:t>aij</w:t>
      </w:r>
      <w:proofErr w:type="spellEnd"/>
      <w:r w:rsidRPr="00650B63">
        <w:t xml:space="preserve"> заданы объемы валовой продукции части отраслей и объемы конечной продукции остальных отраслей; найти объемы чистой продукции первых и валовую продукцию вторых отраслей.</w:t>
      </w:r>
    </w:p>
    <w:p w:rsidR="00650B63" w:rsidRPr="00650B63" w:rsidRDefault="00650B63" w:rsidP="00650B63">
      <w:r w:rsidRPr="00650B63">
        <w:t>Первая из сформулированных задач близка к решаемой на практике; вторая и особенно третья задачи также имеют важное значение и практическое применение.</w:t>
      </w:r>
    </w:p>
    <w:p w:rsidR="00650B63" w:rsidRPr="00650B63" w:rsidRDefault="00650B63" w:rsidP="00650B63">
      <w:r w:rsidRPr="00650B63">
        <w:rPr>
          <w:b/>
          <w:bCs/>
        </w:rPr>
        <w:t>Сформулированные задачи межотраслевого баланса реша</w:t>
      </w:r>
      <w:r w:rsidRPr="00650B63">
        <w:rPr>
          <w:b/>
          <w:bCs/>
        </w:rPr>
        <w:softHyphen/>
        <w:t>ются в рамках статической модели, в которой не учитыва</w:t>
      </w:r>
      <w:r w:rsidRPr="00650B63">
        <w:rPr>
          <w:b/>
          <w:bCs/>
        </w:rPr>
        <w:softHyphen/>
        <w:t>ется связь объемов валовой продукции отраслей х</w:t>
      </w:r>
      <w:proofErr w:type="gramStart"/>
      <w:r w:rsidRPr="00650B63">
        <w:rPr>
          <w:b/>
          <w:bCs/>
          <w:vertAlign w:val="subscript"/>
        </w:rPr>
        <w:t>1</w:t>
      </w:r>
      <w:proofErr w:type="gramEnd"/>
      <w:r w:rsidRPr="00650B63">
        <w:rPr>
          <w:b/>
          <w:bCs/>
        </w:rPr>
        <w:t xml:space="preserve"> х</w:t>
      </w:r>
      <w:r w:rsidRPr="00650B63">
        <w:rPr>
          <w:b/>
          <w:bCs/>
          <w:vertAlign w:val="subscript"/>
        </w:rPr>
        <w:t>2</w:t>
      </w:r>
      <w:r w:rsidRPr="00650B63">
        <w:rPr>
          <w:b/>
          <w:bCs/>
        </w:rPr>
        <w:t xml:space="preserve">  ..., х</w:t>
      </w:r>
      <w:r w:rsidRPr="00650B63">
        <w:rPr>
          <w:b/>
          <w:bCs/>
          <w:lang w:val="en-US"/>
        </w:rPr>
        <w:t>n</w:t>
      </w:r>
      <w:r w:rsidRPr="00650B63">
        <w:rPr>
          <w:b/>
          <w:bCs/>
        </w:rPr>
        <w:t>, произведенной в планируемом периоде, с их значениями в предшествующих и последующих периодах, а подобные задачи можно ставить только для отдельных периодов.</w:t>
      </w:r>
    </w:p>
    <w:p w:rsidR="00650B63" w:rsidRDefault="00650B63">
      <w:r w:rsidRPr="00650B63">
        <w:t xml:space="preserve">2.3 решение системы уравнений межотраслевого баланса в матричной форме </w:t>
      </w:r>
      <w:r w:rsidRPr="00650B63">
        <w:br/>
        <w:t xml:space="preserve">Итак, рассмотрим решение задачи межотраслевого баланса: найти решение системы уравнений(2.6) при известных коэффициентах прямых мат. затрат </w:t>
      </w:r>
      <w:proofErr w:type="spellStart"/>
      <w:r w:rsidRPr="00650B63">
        <w:rPr>
          <w:lang w:val="en-US"/>
        </w:rPr>
        <w:t>a</w:t>
      </w:r>
      <w:r w:rsidRPr="00650B63">
        <w:rPr>
          <w:vertAlign w:val="subscript"/>
          <w:lang w:val="en-US"/>
        </w:rPr>
        <w:t>ij</w:t>
      </w:r>
      <w:proofErr w:type="spellEnd"/>
      <w:r w:rsidRPr="00650B63">
        <w:t xml:space="preserve"> и значениях показателей производства чистой продукции </w:t>
      </w:r>
      <w:proofErr w:type="spellStart"/>
      <w:r w:rsidRPr="00650B63">
        <w:rPr>
          <w:lang w:val="en-US"/>
        </w:rPr>
        <w:t>y</w:t>
      </w:r>
      <w:r w:rsidRPr="00650B63">
        <w:rPr>
          <w:vertAlign w:val="subscript"/>
          <w:lang w:val="en-US"/>
        </w:rPr>
        <w:t>i</w:t>
      </w:r>
      <w:proofErr w:type="spellEnd"/>
      <w:r w:rsidRPr="00650B63">
        <w:rPr>
          <w:vertAlign w:val="subscript"/>
        </w:rPr>
        <w:t xml:space="preserve"> </w:t>
      </w:r>
      <w:r w:rsidRPr="00650B63">
        <w:t xml:space="preserve">всех отраслей. </w:t>
      </w:r>
      <w:r w:rsidRPr="00650B63">
        <w:br/>
        <w:t>С помощью простых алгебраических преобразований систему уравнений (2.6) представим в виде :</w:t>
      </w:r>
      <w:r w:rsidRPr="00650B63">
        <w:br/>
        <w:t>(1-</w:t>
      </w:r>
      <w:r w:rsidRPr="00650B63">
        <w:rPr>
          <w:lang w:val="en-US"/>
        </w:rPr>
        <w:t>a</w:t>
      </w:r>
      <w:r w:rsidRPr="00650B63">
        <w:rPr>
          <w:vertAlign w:val="subscript"/>
        </w:rPr>
        <w:t>11</w:t>
      </w:r>
      <w:r w:rsidRPr="00650B63">
        <w:t>)*</w:t>
      </w:r>
      <w:r w:rsidRPr="00650B63">
        <w:rPr>
          <w:lang w:val="en-US"/>
        </w:rPr>
        <w:t>x</w:t>
      </w:r>
      <w:r w:rsidRPr="00650B63">
        <w:rPr>
          <w:vertAlign w:val="subscript"/>
        </w:rPr>
        <w:t>1</w:t>
      </w:r>
      <w:r w:rsidRPr="00650B63">
        <w:t xml:space="preserve"> –</w:t>
      </w:r>
      <w:r w:rsidRPr="00650B63">
        <w:rPr>
          <w:lang w:val="en-US"/>
        </w:rPr>
        <w:t>a</w:t>
      </w:r>
      <w:r w:rsidRPr="00650B63">
        <w:rPr>
          <w:vertAlign w:val="subscript"/>
        </w:rPr>
        <w:t>12</w:t>
      </w:r>
      <w:r w:rsidRPr="00650B63">
        <w:t xml:space="preserve"> </w:t>
      </w:r>
      <w:r w:rsidRPr="00650B63">
        <w:rPr>
          <w:lang w:val="en-US"/>
        </w:rPr>
        <w:t>x</w:t>
      </w:r>
      <w:r w:rsidRPr="00650B63">
        <w:rPr>
          <w:vertAlign w:val="subscript"/>
        </w:rPr>
        <w:t>2</w:t>
      </w:r>
      <w:r w:rsidRPr="00650B63">
        <w:t xml:space="preserve"> - … - </w:t>
      </w:r>
      <w:r w:rsidRPr="00650B63">
        <w:rPr>
          <w:lang w:val="en-US"/>
        </w:rPr>
        <w:t>a</w:t>
      </w:r>
      <w:r w:rsidRPr="00650B63">
        <w:rPr>
          <w:vertAlign w:val="subscript"/>
        </w:rPr>
        <w:t>1</w:t>
      </w:r>
      <w:proofErr w:type="spellStart"/>
      <w:r w:rsidRPr="00650B63">
        <w:rPr>
          <w:vertAlign w:val="subscript"/>
          <w:lang w:val="en-US"/>
        </w:rPr>
        <w:t>n</w:t>
      </w:r>
      <w:r w:rsidRPr="00650B63">
        <w:rPr>
          <w:lang w:val="en-US"/>
        </w:rPr>
        <w:t>x</w:t>
      </w:r>
      <w:r w:rsidRPr="00650B63">
        <w:rPr>
          <w:vertAlign w:val="subscript"/>
          <w:lang w:val="en-US"/>
        </w:rPr>
        <w:t>n</w:t>
      </w:r>
      <w:proofErr w:type="spellEnd"/>
      <w:r w:rsidRPr="00650B63">
        <w:t xml:space="preserve"> = </w:t>
      </w:r>
      <w:r w:rsidRPr="00650B63">
        <w:rPr>
          <w:lang w:val="en-US"/>
        </w:rPr>
        <w:t>y</w:t>
      </w:r>
      <w:r w:rsidRPr="00650B63">
        <w:rPr>
          <w:vertAlign w:val="subscript"/>
        </w:rPr>
        <w:t>1,</w:t>
      </w:r>
      <w:r w:rsidRPr="00650B63">
        <w:rPr>
          <w:vertAlign w:val="subscript"/>
        </w:rPr>
        <w:br/>
        <w:t>-</w:t>
      </w:r>
      <w:r w:rsidRPr="00650B63">
        <w:rPr>
          <w:lang w:val="en-US"/>
        </w:rPr>
        <w:t>a</w:t>
      </w:r>
      <w:r w:rsidRPr="00650B63">
        <w:rPr>
          <w:vertAlign w:val="subscript"/>
        </w:rPr>
        <w:t>21</w:t>
      </w:r>
      <w:r w:rsidRPr="00650B63">
        <w:rPr>
          <w:lang w:val="en-US"/>
        </w:rPr>
        <w:t>x</w:t>
      </w:r>
      <w:r w:rsidRPr="00650B63">
        <w:rPr>
          <w:vertAlign w:val="subscript"/>
        </w:rPr>
        <w:t>1</w:t>
      </w:r>
      <w:r w:rsidRPr="00650B63">
        <w:t xml:space="preserve"> + (1-</w:t>
      </w:r>
      <w:r w:rsidRPr="00650B63">
        <w:rPr>
          <w:lang w:val="en-US"/>
        </w:rPr>
        <w:t>a</w:t>
      </w:r>
      <w:r w:rsidRPr="00650B63">
        <w:rPr>
          <w:vertAlign w:val="subscript"/>
        </w:rPr>
        <w:t>22</w:t>
      </w:r>
      <w:r w:rsidRPr="00650B63">
        <w:t>)*</w:t>
      </w:r>
      <w:r w:rsidRPr="00650B63">
        <w:rPr>
          <w:lang w:val="en-US"/>
        </w:rPr>
        <w:t>x</w:t>
      </w:r>
      <w:r w:rsidRPr="00650B63">
        <w:rPr>
          <w:vertAlign w:val="subscript"/>
        </w:rPr>
        <w:t>2</w:t>
      </w:r>
      <w:r w:rsidRPr="00650B63">
        <w:t xml:space="preserve">-… - </w:t>
      </w:r>
      <w:r w:rsidRPr="00650B63">
        <w:rPr>
          <w:lang w:val="en-US"/>
        </w:rPr>
        <w:t>a</w:t>
      </w:r>
      <w:r w:rsidRPr="00650B63">
        <w:rPr>
          <w:vertAlign w:val="subscript"/>
        </w:rPr>
        <w:t>2</w:t>
      </w:r>
      <w:proofErr w:type="spellStart"/>
      <w:r w:rsidRPr="00650B63">
        <w:rPr>
          <w:vertAlign w:val="subscript"/>
          <w:lang w:val="en-US"/>
        </w:rPr>
        <w:t>n</w:t>
      </w:r>
      <w:r w:rsidRPr="00650B63">
        <w:rPr>
          <w:lang w:val="en-US"/>
        </w:rPr>
        <w:t>x</w:t>
      </w:r>
      <w:r w:rsidRPr="00650B63">
        <w:rPr>
          <w:vertAlign w:val="subscript"/>
          <w:lang w:val="en-US"/>
        </w:rPr>
        <w:t>n</w:t>
      </w:r>
      <w:proofErr w:type="spellEnd"/>
      <w:r w:rsidRPr="00650B63">
        <w:rPr>
          <w:vertAlign w:val="subscript"/>
        </w:rPr>
        <w:t xml:space="preserve"> </w:t>
      </w:r>
      <w:r w:rsidRPr="00650B63">
        <w:t xml:space="preserve">= </w:t>
      </w:r>
      <w:r w:rsidRPr="00650B63">
        <w:rPr>
          <w:lang w:val="en-US"/>
        </w:rPr>
        <w:t>y</w:t>
      </w:r>
      <w:r w:rsidRPr="00650B63">
        <w:rPr>
          <w:vertAlign w:val="subscript"/>
        </w:rPr>
        <w:t>2</w:t>
      </w:r>
      <w:r w:rsidRPr="00650B63">
        <w:t>,</w:t>
      </w:r>
      <w:r w:rsidRPr="00650B63">
        <w:br/>
        <w:t>. . . . . . . . . . . . . . . . . . .</w:t>
      </w:r>
      <w:r w:rsidRPr="00650B63">
        <w:br/>
        <w:t>-</w:t>
      </w:r>
      <w:r w:rsidRPr="00650B63">
        <w:rPr>
          <w:lang w:val="en-US"/>
        </w:rPr>
        <w:t>a</w:t>
      </w:r>
      <w:r w:rsidRPr="00650B63">
        <w:rPr>
          <w:vertAlign w:val="subscript"/>
          <w:lang w:val="en-US"/>
        </w:rPr>
        <w:t>n</w:t>
      </w:r>
      <w:r w:rsidRPr="00650B63">
        <w:rPr>
          <w:vertAlign w:val="subscript"/>
        </w:rPr>
        <w:t>1</w:t>
      </w:r>
      <w:r w:rsidRPr="00650B63">
        <w:rPr>
          <w:lang w:val="en-US"/>
        </w:rPr>
        <w:t>x</w:t>
      </w:r>
      <w:r w:rsidRPr="00650B63">
        <w:rPr>
          <w:vertAlign w:val="subscript"/>
        </w:rPr>
        <w:t>1</w:t>
      </w:r>
      <w:r w:rsidRPr="00650B63">
        <w:t xml:space="preserve"> – </w:t>
      </w:r>
      <w:r w:rsidRPr="00650B63">
        <w:rPr>
          <w:lang w:val="en-US"/>
        </w:rPr>
        <w:t>a</w:t>
      </w:r>
      <w:r w:rsidRPr="00650B63">
        <w:rPr>
          <w:vertAlign w:val="subscript"/>
          <w:lang w:val="en-US"/>
        </w:rPr>
        <w:t>n</w:t>
      </w:r>
      <w:r w:rsidRPr="00650B63">
        <w:rPr>
          <w:vertAlign w:val="subscript"/>
        </w:rPr>
        <w:t>2</w:t>
      </w:r>
      <w:r w:rsidRPr="00650B63">
        <w:rPr>
          <w:lang w:val="en-US"/>
        </w:rPr>
        <w:t>x</w:t>
      </w:r>
      <w:r w:rsidRPr="00650B63">
        <w:rPr>
          <w:vertAlign w:val="subscript"/>
        </w:rPr>
        <w:t>2</w:t>
      </w:r>
      <w:r w:rsidRPr="00650B63">
        <w:t xml:space="preserve"> - … + (1-</w:t>
      </w:r>
      <w:proofErr w:type="spellStart"/>
      <w:r w:rsidRPr="00650B63">
        <w:rPr>
          <w:lang w:val="en-US"/>
        </w:rPr>
        <w:t>a</w:t>
      </w:r>
      <w:r w:rsidRPr="00650B63">
        <w:rPr>
          <w:vertAlign w:val="subscript"/>
          <w:lang w:val="en-US"/>
        </w:rPr>
        <w:t>nn</w:t>
      </w:r>
      <w:proofErr w:type="spellEnd"/>
      <w:r w:rsidRPr="00650B63">
        <w:t>)*</w:t>
      </w:r>
      <w:proofErr w:type="spellStart"/>
      <w:r w:rsidRPr="00650B63">
        <w:rPr>
          <w:lang w:val="en-US"/>
        </w:rPr>
        <w:t>x</w:t>
      </w:r>
      <w:r w:rsidRPr="00650B63">
        <w:rPr>
          <w:vertAlign w:val="subscript"/>
          <w:lang w:val="en-US"/>
        </w:rPr>
        <w:t>n</w:t>
      </w:r>
      <w:proofErr w:type="spellEnd"/>
      <w:r w:rsidRPr="00650B63">
        <w:t xml:space="preserve"> = </w:t>
      </w:r>
      <w:proofErr w:type="spellStart"/>
      <w:r w:rsidRPr="00650B63">
        <w:rPr>
          <w:lang w:val="en-US"/>
        </w:rPr>
        <w:t>y</w:t>
      </w:r>
      <w:r w:rsidRPr="00650B63">
        <w:rPr>
          <w:vertAlign w:val="subscript"/>
          <w:lang w:val="en-US"/>
        </w:rPr>
        <w:t>n</w:t>
      </w:r>
      <w:proofErr w:type="spellEnd"/>
      <w:r w:rsidRPr="00650B63">
        <w:t xml:space="preserve">                                      (2.8)</w:t>
      </w:r>
      <w:r w:rsidRPr="00650B63">
        <w:br/>
      </w:r>
      <w:r w:rsidRPr="00650B63">
        <w:br/>
        <w:t>систему уравнений (2.8) запишем в матричной форме. Это даст возможность легко получить ее решение в общем виде. Для этого введем след. Обозначения: через Х обозначим матриц</w:t>
      </w:r>
      <w:proofErr w:type="gramStart"/>
      <w:r w:rsidRPr="00650B63">
        <w:t>у-</w:t>
      </w:r>
      <w:proofErr w:type="gramEnd"/>
      <w:r w:rsidRPr="00650B63">
        <w:t xml:space="preserve"> столбец переменных (х</w:t>
      </w:r>
      <w:r w:rsidRPr="00650B63">
        <w:rPr>
          <w:vertAlign w:val="subscript"/>
        </w:rPr>
        <w:t>1</w:t>
      </w:r>
      <w:r w:rsidRPr="00650B63">
        <w:t xml:space="preserve"> х</w:t>
      </w:r>
      <w:r w:rsidRPr="00650B63">
        <w:rPr>
          <w:vertAlign w:val="subscript"/>
        </w:rPr>
        <w:t>2</w:t>
      </w:r>
      <w:r w:rsidRPr="00650B63">
        <w:t xml:space="preserve"> …. </w:t>
      </w:r>
      <w:proofErr w:type="spellStart"/>
      <w:r w:rsidRPr="00650B63">
        <w:rPr>
          <w:lang w:val="en-US"/>
        </w:rPr>
        <w:t>x</w:t>
      </w:r>
      <w:r w:rsidRPr="00650B63">
        <w:rPr>
          <w:vertAlign w:val="subscript"/>
          <w:lang w:val="en-US"/>
        </w:rPr>
        <w:t>n</w:t>
      </w:r>
      <w:proofErr w:type="spellEnd"/>
      <w:r w:rsidRPr="00650B63">
        <w:rPr>
          <w:vertAlign w:val="subscript"/>
        </w:rPr>
        <w:t xml:space="preserve"> </w:t>
      </w:r>
      <w:r w:rsidRPr="00650B63">
        <w:t xml:space="preserve">), через </w:t>
      </w:r>
      <w:r w:rsidRPr="00650B63">
        <w:rPr>
          <w:lang w:val="en-US"/>
        </w:rPr>
        <w:t>A</w:t>
      </w:r>
      <w:r w:rsidRPr="00650B63">
        <w:t xml:space="preserve"> –матрицу коэффициентов прямых материальных затрат (</w:t>
      </w:r>
      <w:proofErr w:type="spellStart"/>
      <w:r w:rsidRPr="00650B63">
        <w:rPr>
          <w:lang w:val="en-US"/>
        </w:rPr>
        <w:t>a</w:t>
      </w:r>
      <w:r w:rsidRPr="00650B63">
        <w:rPr>
          <w:vertAlign w:val="subscript"/>
          <w:lang w:val="en-US"/>
        </w:rPr>
        <w:t>ij</w:t>
      </w:r>
      <w:proofErr w:type="spellEnd"/>
      <w:r w:rsidRPr="00650B63">
        <w:t xml:space="preserve"> ),  через </w:t>
      </w:r>
      <w:r w:rsidRPr="00650B63">
        <w:rPr>
          <w:lang w:val="en-US"/>
        </w:rPr>
        <w:t>E</w:t>
      </w:r>
      <w:r w:rsidRPr="00650B63">
        <w:rPr>
          <w:vertAlign w:val="subscript"/>
          <w:lang w:val="en-US"/>
        </w:rPr>
        <w:t>n</w:t>
      </w:r>
      <w:r w:rsidRPr="00650B63">
        <w:t xml:space="preserve"> – единичную матрицу соответствующего (</w:t>
      </w:r>
      <w:r w:rsidRPr="00650B63">
        <w:rPr>
          <w:lang w:val="en-US"/>
        </w:rPr>
        <w:t>n</w:t>
      </w:r>
      <w:r w:rsidRPr="00650B63">
        <w:t xml:space="preserve">-го) порядка, через </w:t>
      </w:r>
      <w:r w:rsidRPr="00650B63">
        <w:rPr>
          <w:lang w:val="en-US"/>
        </w:rPr>
        <w:t>Y</w:t>
      </w:r>
      <w:r w:rsidRPr="00650B63">
        <w:t xml:space="preserve"> _матрицу столбец </w:t>
      </w:r>
      <w:r w:rsidRPr="00650B63">
        <w:lastRenderedPageBreak/>
        <w:t>свободных членов (</w:t>
      </w:r>
      <w:r w:rsidRPr="00650B63">
        <w:rPr>
          <w:lang w:val="en-US"/>
        </w:rPr>
        <w:t>y</w:t>
      </w:r>
      <w:r w:rsidRPr="00650B63">
        <w:rPr>
          <w:vertAlign w:val="subscript"/>
        </w:rPr>
        <w:t>1</w:t>
      </w:r>
      <w:r w:rsidRPr="00650B63">
        <w:t>,</w:t>
      </w:r>
      <w:r w:rsidRPr="00650B63">
        <w:rPr>
          <w:lang w:val="en-US"/>
        </w:rPr>
        <w:t>y</w:t>
      </w:r>
      <w:r w:rsidRPr="00650B63">
        <w:rPr>
          <w:vertAlign w:val="subscript"/>
        </w:rPr>
        <w:t>2</w:t>
      </w:r>
      <w:r w:rsidRPr="00650B63">
        <w:t>…</w:t>
      </w:r>
      <w:proofErr w:type="spellStart"/>
      <w:r w:rsidRPr="00650B63">
        <w:rPr>
          <w:lang w:val="en-US"/>
        </w:rPr>
        <w:t>y</w:t>
      </w:r>
      <w:r w:rsidRPr="00650B63">
        <w:rPr>
          <w:vertAlign w:val="subscript"/>
          <w:lang w:val="en-US"/>
        </w:rPr>
        <w:t>n</w:t>
      </w:r>
      <w:proofErr w:type="spellEnd"/>
      <w:r w:rsidRPr="00650B63">
        <w:t xml:space="preserve">) , </w:t>
      </w:r>
      <w:proofErr w:type="spellStart"/>
      <w:r w:rsidRPr="00650B63">
        <w:t>т.е</w:t>
      </w:r>
      <w:proofErr w:type="spellEnd"/>
      <w:r w:rsidRPr="00650B63">
        <w:t xml:space="preserve"> </w:t>
      </w:r>
      <w:r w:rsidRPr="00650B63">
        <w:br/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29C0FBD7">
            <wp:extent cx="4893310" cy="1246773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051" cy="12528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4D3C" w:rsidRDefault="00650B63">
      <w:pPr>
        <w:rPr>
          <w:b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3889375</wp:posOffset>
                </wp:positionV>
                <wp:extent cx="895350" cy="723900"/>
                <wp:effectExtent l="38100" t="0" r="0" b="19050"/>
                <wp:wrapNone/>
                <wp:docPr id="70" name="Двойные фигурные скобки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723900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48796A4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Двойные фигурные скобки 70" o:spid="_x0000_s1026" type="#_x0000_t186" style="position:absolute;margin-left:145.95pt;margin-top:306.25pt;width:70.5pt;height:57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" strokecolor="black [3200]" strokeweight=".5pt">
                <v:stroke joinstyle="miter"/>
              </v:shape>
            </w:pict>
          </mc:Fallback>
        </mc:AlternateContent>
      </w:r>
      <w:r w:rsidRPr="00650B63">
        <w:rPr>
          <w:b/>
          <w:bCs/>
        </w:rPr>
        <w:t xml:space="preserve">Матрицы </w:t>
      </w:r>
      <w:r w:rsidRPr="00650B63">
        <w:rPr>
          <w:b/>
          <w:bCs/>
          <w:lang w:val="en-US"/>
        </w:rPr>
        <w:t>X</w:t>
      </w:r>
      <w:r w:rsidRPr="00650B63">
        <w:rPr>
          <w:b/>
          <w:bCs/>
        </w:rPr>
        <w:t xml:space="preserve"> и </w:t>
      </w:r>
      <w:r w:rsidRPr="00650B63">
        <w:rPr>
          <w:b/>
          <w:bCs/>
          <w:lang w:val="en-US"/>
        </w:rPr>
        <w:t>Y</w:t>
      </w:r>
      <w:r w:rsidRPr="00650B63">
        <w:rPr>
          <w:b/>
          <w:bCs/>
        </w:rPr>
        <w:t xml:space="preserve"> имеют размеры </w:t>
      </w:r>
      <w:r w:rsidRPr="00650B63">
        <w:rPr>
          <w:b/>
          <w:bCs/>
          <w:lang w:val="en-US"/>
        </w:rPr>
        <w:t>n</w:t>
      </w:r>
      <w:r w:rsidRPr="00650B63">
        <w:rPr>
          <w:b/>
          <w:bCs/>
        </w:rPr>
        <w:t xml:space="preserve"> </w:t>
      </w:r>
      <w:r w:rsidRPr="00650B63">
        <w:rPr>
          <w:b/>
          <w:bCs/>
          <w:lang w:val="en-US"/>
        </w:rPr>
        <w:t>x</w:t>
      </w:r>
      <w:r w:rsidRPr="00650B63">
        <w:rPr>
          <w:b/>
          <w:bCs/>
        </w:rPr>
        <w:t xml:space="preserve"> 1, </w:t>
      </w:r>
      <w:r w:rsidRPr="00650B63">
        <w:rPr>
          <w:b/>
          <w:bCs/>
          <w:lang w:val="en-US"/>
        </w:rPr>
        <w:t>A</w:t>
      </w:r>
      <w:r w:rsidRPr="00650B63">
        <w:rPr>
          <w:b/>
          <w:bCs/>
        </w:rPr>
        <w:t xml:space="preserve"> и </w:t>
      </w:r>
      <w:r w:rsidRPr="00650B63">
        <w:rPr>
          <w:b/>
          <w:bCs/>
          <w:lang w:val="en-US"/>
        </w:rPr>
        <w:t>E</w:t>
      </w:r>
      <w:r w:rsidRPr="00650B63">
        <w:rPr>
          <w:b/>
          <w:bCs/>
          <w:vertAlign w:val="subscript"/>
          <w:lang w:val="en-US"/>
        </w:rPr>
        <w:t>n</w:t>
      </w:r>
      <w:r w:rsidRPr="00650B63">
        <w:rPr>
          <w:b/>
          <w:bCs/>
        </w:rPr>
        <w:t xml:space="preserve"> – </w:t>
      </w:r>
      <w:r w:rsidRPr="00650B63">
        <w:rPr>
          <w:b/>
          <w:bCs/>
          <w:lang w:val="en-US"/>
        </w:rPr>
        <w:t>n</w:t>
      </w:r>
      <w:r w:rsidRPr="00650B63">
        <w:rPr>
          <w:b/>
          <w:bCs/>
        </w:rPr>
        <w:t xml:space="preserve"> </w:t>
      </w:r>
      <w:r w:rsidRPr="00650B63">
        <w:rPr>
          <w:b/>
          <w:bCs/>
          <w:lang w:val="en-US"/>
        </w:rPr>
        <w:t>x</w:t>
      </w:r>
      <w:r w:rsidRPr="00650B63">
        <w:rPr>
          <w:b/>
          <w:bCs/>
        </w:rPr>
        <w:t xml:space="preserve"> </w:t>
      </w:r>
      <w:r w:rsidRPr="00650B63">
        <w:rPr>
          <w:b/>
          <w:bCs/>
          <w:lang w:val="en-US"/>
        </w:rPr>
        <w:t>n</w:t>
      </w:r>
      <w:r w:rsidRPr="00650B63">
        <w:rPr>
          <w:b/>
          <w:bCs/>
        </w:rPr>
        <w:t>. Тогда система уравнений (2.8) в матричной форме запишется так:</w:t>
      </w:r>
      <w:r w:rsidRPr="00650B63">
        <w:rPr>
          <w:b/>
          <w:bCs/>
        </w:rPr>
        <w:br/>
        <w:t xml:space="preserve">    </w:t>
      </w:r>
      <w:r w:rsidRPr="00650B63">
        <w:rPr>
          <w:b/>
          <w:bCs/>
        </w:rPr>
        <w:tab/>
      </w:r>
      <w:r w:rsidRPr="00650B63">
        <w:rPr>
          <w:b/>
          <w:bCs/>
        </w:rPr>
        <w:tab/>
      </w:r>
      <w:r w:rsidRPr="00650B63">
        <w:rPr>
          <w:b/>
          <w:bCs/>
        </w:rPr>
        <w:tab/>
      </w:r>
      <w:r w:rsidRPr="00650B63">
        <w:rPr>
          <w:b/>
          <w:bCs/>
        </w:rPr>
        <w:tab/>
      </w:r>
      <w:r w:rsidRPr="00650B63">
        <w:rPr>
          <w:b/>
          <w:bCs/>
        </w:rPr>
        <w:tab/>
      </w:r>
      <w:r w:rsidRPr="00650B63">
        <w:rPr>
          <w:b/>
          <w:bCs/>
        </w:rPr>
        <w:tab/>
      </w:r>
      <w:r w:rsidRPr="00650B63">
        <w:rPr>
          <w:b/>
          <w:bCs/>
        </w:rPr>
        <w:tab/>
        <w:t xml:space="preserve">{ </w:t>
      </w:r>
      <w:r w:rsidRPr="00650B63">
        <w:rPr>
          <w:b/>
          <w:bCs/>
          <w:lang w:val="en-US"/>
        </w:rPr>
        <w:t>E</w:t>
      </w:r>
      <w:r w:rsidRPr="00650B63">
        <w:rPr>
          <w:b/>
          <w:bCs/>
          <w:vertAlign w:val="subscript"/>
          <w:lang w:val="en-US"/>
        </w:rPr>
        <w:t>n</w:t>
      </w:r>
      <w:r w:rsidRPr="00650B63">
        <w:rPr>
          <w:b/>
          <w:bCs/>
        </w:rPr>
        <w:t xml:space="preserve"> – </w:t>
      </w:r>
      <w:r w:rsidRPr="00650B63">
        <w:rPr>
          <w:b/>
          <w:bCs/>
          <w:lang w:val="en-US"/>
        </w:rPr>
        <w:t>A</w:t>
      </w:r>
      <w:r w:rsidRPr="00650B63">
        <w:rPr>
          <w:b/>
          <w:bCs/>
        </w:rPr>
        <w:t xml:space="preserve">} </w:t>
      </w:r>
      <w:r w:rsidRPr="00650B63">
        <w:rPr>
          <w:b/>
          <w:bCs/>
          <w:lang w:val="en-US"/>
        </w:rPr>
        <w:t>x</w:t>
      </w:r>
      <w:r w:rsidRPr="00650B63">
        <w:rPr>
          <w:b/>
          <w:bCs/>
        </w:rPr>
        <w:t xml:space="preserve"> </w:t>
      </w:r>
      <w:proofErr w:type="spellStart"/>
      <w:r w:rsidRPr="00650B63">
        <w:rPr>
          <w:b/>
          <w:bCs/>
          <w:lang w:val="en-US"/>
        </w:rPr>
        <w:t>X</w:t>
      </w:r>
      <w:proofErr w:type="spellEnd"/>
      <w:r w:rsidRPr="00650B63">
        <w:rPr>
          <w:b/>
          <w:bCs/>
        </w:rPr>
        <w:t xml:space="preserve"> = </w:t>
      </w:r>
      <w:r w:rsidRPr="00650B63">
        <w:rPr>
          <w:b/>
          <w:bCs/>
          <w:lang w:val="en-US"/>
        </w:rPr>
        <w:t>Y</w:t>
      </w:r>
      <w:r w:rsidRPr="00650B63">
        <w:rPr>
          <w:b/>
          <w:bCs/>
        </w:rPr>
        <w:tab/>
      </w:r>
      <w:r w:rsidRPr="00650B63">
        <w:rPr>
          <w:b/>
          <w:bCs/>
        </w:rPr>
        <w:tab/>
      </w:r>
      <w:r w:rsidRPr="00650B63">
        <w:rPr>
          <w:b/>
          <w:bCs/>
        </w:rPr>
        <w:tab/>
        <w:t>(2.9)</w:t>
      </w:r>
      <w:r w:rsidRPr="00650B63">
        <w:rPr>
          <w:b/>
          <w:bCs/>
        </w:rPr>
        <w:br/>
        <w:t xml:space="preserve">Можно показать, что квадратная матрица </w:t>
      </w:r>
      <w:proofErr w:type="gramStart"/>
      <w:r w:rsidRPr="00650B63">
        <w:rPr>
          <w:b/>
          <w:bCs/>
        </w:rPr>
        <w:t xml:space="preserve">{ </w:t>
      </w:r>
      <w:proofErr w:type="gramEnd"/>
      <w:r w:rsidRPr="00650B63">
        <w:rPr>
          <w:b/>
          <w:bCs/>
          <w:lang w:val="en-US"/>
        </w:rPr>
        <w:t>E</w:t>
      </w:r>
      <w:r w:rsidRPr="00650B63">
        <w:rPr>
          <w:b/>
          <w:bCs/>
          <w:vertAlign w:val="subscript"/>
          <w:lang w:val="en-US"/>
        </w:rPr>
        <w:t>n</w:t>
      </w:r>
      <w:r w:rsidRPr="00650B63">
        <w:rPr>
          <w:b/>
          <w:bCs/>
        </w:rPr>
        <w:t xml:space="preserve"> – </w:t>
      </w:r>
      <w:r w:rsidRPr="00650B63">
        <w:rPr>
          <w:b/>
          <w:bCs/>
          <w:lang w:val="en-US"/>
        </w:rPr>
        <w:t>A</w:t>
      </w:r>
      <w:r w:rsidRPr="00650B63">
        <w:rPr>
          <w:b/>
          <w:bCs/>
        </w:rPr>
        <w:t xml:space="preserve">} неособенная, а поэтому она имеет обратную матрицу, которую обозначим { </w:t>
      </w:r>
      <w:r w:rsidRPr="00650B63">
        <w:rPr>
          <w:b/>
          <w:bCs/>
          <w:lang w:val="en-US"/>
        </w:rPr>
        <w:t>E</w:t>
      </w:r>
      <w:r w:rsidRPr="00650B63">
        <w:rPr>
          <w:b/>
          <w:bCs/>
          <w:vertAlign w:val="subscript"/>
          <w:lang w:val="en-US"/>
        </w:rPr>
        <w:t>n</w:t>
      </w:r>
      <w:r w:rsidRPr="00650B63">
        <w:rPr>
          <w:b/>
          <w:bCs/>
        </w:rPr>
        <w:t xml:space="preserve"> – </w:t>
      </w:r>
      <w:r w:rsidRPr="00650B63">
        <w:rPr>
          <w:b/>
          <w:bCs/>
          <w:lang w:val="en-US"/>
        </w:rPr>
        <w:t>A</w:t>
      </w:r>
      <w:r w:rsidRPr="00650B63">
        <w:rPr>
          <w:b/>
          <w:bCs/>
        </w:rPr>
        <w:t>}</w:t>
      </w:r>
      <w:r w:rsidRPr="00650B63">
        <w:rPr>
          <w:b/>
          <w:bCs/>
          <w:vertAlign w:val="superscript"/>
        </w:rPr>
        <w:t>-1</w:t>
      </w:r>
      <w:r w:rsidRPr="00650B63">
        <w:rPr>
          <w:b/>
          <w:bCs/>
        </w:rPr>
        <w:t xml:space="preserve"> . Уравнение 2.9 умножим </w:t>
      </w:r>
      <w:proofErr w:type="spellStart"/>
      <w:r w:rsidRPr="00650B63">
        <w:rPr>
          <w:b/>
          <w:bCs/>
        </w:rPr>
        <w:t>почленно</w:t>
      </w:r>
      <w:proofErr w:type="spellEnd"/>
      <w:r w:rsidRPr="00650B63">
        <w:rPr>
          <w:b/>
          <w:bCs/>
        </w:rPr>
        <w:t xml:space="preserve"> слева на матрицу {</w:t>
      </w:r>
      <w:r w:rsidRPr="00650B63">
        <w:rPr>
          <w:b/>
          <w:bCs/>
          <w:lang w:val="en-US"/>
        </w:rPr>
        <w:t>E</w:t>
      </w:r>
      <w:r w:rsidRPr="00650B63">
        <w:rPr>
          <w:b/>
          <w:bCs/>
          <w:vertAlign w:val="subscript"/>
          <w:lang w:val="en-US"/>
        </w:rPr>
        <w:t>n</w:t>
      </w:r>
      <w:r w:rsidRPr="00650B63">
        <w:rPr>
          <w:b/>
          <w:bCs/>
        </w:rPr>
        <w:t xml:space="preserve"> – </w:t>
      </w:r>
      <w:r w:rsidRPr="00650B63">
        <w:rPr>
          <w:b/>
          <w:bCs/>
          <w:lang w:val="en-US"/>
        </w:rPr>
        <w:t>A</w:t>
      </w:r>
      <w:r w:rsidRPr="00650B63">
        <w:rPr>
          <w:b/>
          <w:bCs/>
        </w:rPr>
        <w:t>}</w:t>
      </w:r>
      <w:r w:rsidRPr="00650B63">
        <w:rPr>
          <w:b/>
          <w:bCs/>
          <w:vertAlign w:val="superscript"/>
        </w:rPr>
        <w:t xml:space="preserve">-1 </w:t>
      </w:r>
      <w:r w:rsidRPr="00650B63">
        <w:rPr>
          <w:b/>
          <w:bCs/>
        </w:rPr>
        <w:t>, получим:</w:t>
      </w:r>
      <w:r w:rsidRPr="00650B63">
        <w:rPr>
          <w:b/>
          <w:bCs/>
        </w:rPr>
        <w:br/>
      </w:r>
      <w:r w:rsidRPr="00650B63">
        <w:rPr>
          <w:b/>
          <w:bCs/>
        </w:rPr>
        <w:tab/>
      </w:r>
      <w:r w:rsidRPr="00650B63">
        <w:rPr>
          <w:b/>
          <w:bCs/>
        </w:rPr>
        <w:tab/>
      </w:r>
      <w:r w:rsidRPr="00650B63">
        <w:rPr>
          <w:b/>
          <w:bCs/>
        </w:rPr>
        <w:tab/>
        <w:t xml:space="preserve">      {</w:t>
      </w:r>
      <w:r w:rsidRPr="00650B63">
        <w:rPr>
          <w:b/>
          <w:bCs/>
          <w:lang w:val="en-US"/>
        </w:rPr>
        <w:t>E</w:t>
      </w:r>
      <w:r w:rsidRPr="00650B63">
        <w:rPr>
          <w:b/>
          <w:bCs/>
          <w:vertAlign w:val="subscript"/>
          <w:lang w:val="en-US"/>
        </w:rPr>
        <w:t>n</w:t>
      </w:r>
      <w:r w:rsidRPr="00650B63">
        <w:rPr>
          <w:b/>
          <w:bCs/>
        </w:rPr>
        <w:t xml:space="preserve"> – </w:t>
      </w:r>
      <w:r w:rsidRPr="00650B63">
        <w:rPr>
          <w:b/>
          <w:bCs/>
          <w:lang w:val="en-US"/>
        </w:rPr>
        <w:t>A</w:t>
      </w:r>
      <w:r w:rsidRPr="00650B63">
        <w:rPr>
          <w:b/>
          <w:bCs/>
        </w:rPr>
        <w:t>}</w:t>
      </w:r>
      <w:r w:rsidRPr="00650B63">
        <w:rPr>
          <w:b/>
          <w:bCs/>
          <w:vertAlign w:val="superscript"/>
        </w:rPr>
        <w:t>-1</w:t>
      </w:r>
      <w:r w:rsidRPr="00650B63">
        <w:rPr>
          <w:b/>
          <w:bCs/>
        </w:rPr>
        <w:t xml:space="preserve"> {</w:t>
      </w:r>
      <w:r w:rsidRPr="00650B63">
        <w:rPr>
          <w:b/>
          <w:bCs/>
          <w:lang w:val="en-US"/>
        </w:rPr>
        <w:t>E</w:t>
      </w:r>
      <w:r w:rsidRPr="00650B63">
        <w:rPr>
          <w:b/>
          <w:bCs/>
          <w:vertAlign w:val="subscript"/>
          <w:lang w:val="en-US"/>
        </w:rPr>
        <w:t>n</w:t>
      </w:r>
      <w:r w:rsidRPr="00650B63">
        <w:rPr>
          <w:b/>
          <w:bCs/>
        </w:rPr>
        <w:t xml:space="preserve"> – </w:t>
      </w:r>
      <w:r w:rsidRPr="00650B63">
        <w:rPr>
          <w:b/>
          <w:bCs/>
          <w:lang w:val="en-US"/>
        </w:rPr>
        <w:t>A</w:t>
      </w:r>
      <w:r w:rsidRPr="00650B63">
        <w:rPr>
          <w:b/>
          <w:bCs/>
        </w:rPr>
        <w:t xml:space="preserve">} </w:t>
      </w:r>
      <w:r w:rsidRPr="00650B63">
        <w:rPr>
          <w:b/>
          <w:bCs/>
          <w:lang w:val="en-US"/>
        </w:rPr>
        <w:t>X</w:t>
      </w:r>
      <w:r w:rsidRPr="00650B63">
        <w:rPr>
          <w:b/>
          <w:bCs/>
        </w:rPr>
        <w:t xml:space="preserve"> = {</w:t>
      </w:r>
      <w:r w:rsidRPr="00650B63">
        <w:rPr>
          <w:b/>
          <w:bCs/>
          <w:lang w:val="en-US"/>
        </w:rPr>
        <w:t>E</w:t>
      </w:r>
      <w:r w:rsidRPr="00650B63">
        <w:rPr>
          <w:b/>
          <w:bCs/>
          <w:vertAlign w:val="subscript"/>
          <w:lang w:val="en-US"/>
        </w:rPr>
        <w:t>n</w:t>
      </w:r>
      <w:r w:rsidRPr="00650B63">
        <w:rPr>
          <w:b/>
          <w:bCs/>
        </w:rPr>
        <w:t xml:space="preserve"> – </w:t>
      </w:r>
      <w:r w:rsidRPr="00650B63">
        <w:rPr>
          <w:b/>
          <w:bCs/>
          <w:lang w:val="en-US"/>
        </w:rPr>
        <w:t>A</w:t>
      </w:r>
      <w:r w:rsidRPr="00650B63">
        <w:rPr>
          <w:b/>
          <w:bCs/>
        </w:rPr>
        <w:t>}</w:t>
      </w:r>
      <w:r w:rsidRPr="00650B63">
        <w:rPr>
          <w:b/>
          <w:bCs/>
          <w:vertAlign w:val="superscript"/>
        </w:rPr>
        <w:t xml:space="preserve">-1 </w:t>
      </w:r>
      <w:r w:rsidRPr="00650B63">
        <w:rPr>
          <w:b/>
          <w:bCs/>
        </w:rPr>
        <w:t xml:space="preserve"> </w:t>
      </w:r>
      <w:r w:rsidRPr="00650B63">
        <w:rPr>
          <w:b/>
          <w:bCs/>
          <w:lang w:val="en-US"/>
        </w:rPr>
        <w:t>Y</w:t>
      </w:r>
      <w:proofErr w:type="gramStart"/>
      <w:r w:rsidRPr="00650B63">
        <w:rPr>
          <w:b/>
          <w:bCs/>
        </w:rPr>
        <w:t xml:space="preserve">                      </w:t>
      </w:r>
      <w:r w:rsidRPr="00650B63">
        <w:rPr>
          <w:b/>
          <w:bCs/>
        </w:rPr>
        <w:br/>
        <w:t>И</w:t>
      </w:r>
      <w:proofErr w:type="gramEnd"/>
      <w:r w:rsidRPr="00650B63">
        <w:rPr>
          <w:b/>
          <w:bCs/>
        </w:rPr>
        <w:t>з определения обратной матрицы следует, что произведение {</w:t>
      </w:r>
      <w:r w:rsidRPr="00650B63">
        <w:rPr>
          <w:b/>
          <w:bCs/>
          <w:lang w:val="en-US"/>
        </w:rPr>
        <w:t>E</w:t>
      </w:r>
      <w:r w:rsidRPr="00650B63">
        <w:rPr>
          <w:b/>
          <w:bCs/>
          <w:vertAlign w:val="subscript"/>
          <w:lang w:val="en-US"/>
        </w:rPr>
        <w:t>n</w:t>
      </w:r>
      <w:r w:rsidRPr="00650B63">
        <w:rPr>
          <w:b/>
          <w:bCs/>
        </w:rPr>
        <w:t xml:space="preserve"> – </w:t>
      </w:r>
      <w:r w:rsidRPr="00650B63">
        <w:rPr>
          <w:b/>
          <w:bCs/>
          <w:lang w:val="en-US"/>
        </w:rPr>
        <w:t>A</w:t>
      </w:r>
      <w:r w:rsidRPr="00650B63">
        <w:rPr>
          <w:b/>
          <w:bCs/>
        </w:rPr>
        <w:t>}</w:t>
      </w:r>
      <w:r w:rsidRPr="00650B63">
        <w:rPr>
          <w:b/>
          <w:bCs/>
          <w:vertAlign w:val="superscript"/>
        </w:rPr>
        <w:t xml:space="preserve">-1 </w:t>
      </w:r>
      <w:r w:rsidRPr="00650B63">
        <w:rPr>
          <w:b/>
          <w:bCs/>
          <w:lang w:val="en-US"/>
        </w:rPr>
        <w:t>x</w:t>
      </w:r>
      <w:r w:rsidRPr="00650B63">
        <w:rPr>
          <w:b/>
          <w:bCs/>
        </w:rPr>
        <w:t xml:space="preserve"> {</w:t>
      </w:r>
      <w:r w:rsidRPr="00650B63">
        <w:rPr>
          <w:b/>
          <w:bCs/>
          <w:lang w:val="en-US"/>
        </w:rPr>
        <w:t>E</w:t>
      </w:r>
      <w:r w:rsidRPr="00650B63">
        <w:rPr>
          <w:b/>
          <w:bCs/>
          <w:vertAlign w:val="subscript"/>
          <w:lang w:val="en-US"/>
        </w:rPr>
        <w:t>n</w:t>
      </w:r>
      <w:r w:rsidRPr="00650B63">
        <w:rPr>
          <w:b/>
          <w:bCs/>
        </w:rPr>
        <w:t xml:space="preserve"> – </w:t>
      </w:r>
      <w:r w:rsidRPr="00650B63">
        <w:rPr>
          <w:b/>
          <w:bCs/>
          <w:lang w:val="en-US"/>
        </w:rPr>
        <w:t>A</w:t>
      </w:r>
      <w:r w:rsidRPr="00650B63">
        <w:rPr>
          <w:b/>
          <w:bCs/>
        </w:rPr>
        <w:t>}</w:t>
      </w:r>
      <w:r w:rsidRPr="00650B63">
        <w:rPr>
          <w:b/>
          <w:bCs/>
          <w:vertAlign w:val="superscript"/>
        </w:rPr>
        <w:t xml:space="preserve"> </w:t>
      </w:r>
      <w:r w:rsidRPr="00650B63">
        <w:rPr>
          <w:b/>
          <w:bCs/>
        </w:rPr>
        <w:t xml:space="preserve">= </w:t>
      </w:r>
      <w:r w:rsidRPr="00650B63">
        <w:rPr>
          <w:b/>
          <w:bCs/>
          <w:lang w:val="en-US"/>
        </w:rPr>
        <w:t>E</w:t>
      </w:r>
      <w:r w:rsidRPr="00650B63">
        <w:rPr>
          <w:b/>
          <w:bCs/>
          <w:vertAlign w:val="subscript"/>
          <w:lang w:val="en-US"/>
        </w:rPr>
        <w:t>n</w:t>
      </w:r>
      <w:r w:rsidRPr="00650B63">
        <w:rPr>
          <w:b/>
          <w:bCs/>
        </w:rPr>
        <w:t xml:space="preserve"> – единичная матрица. Но тогда </w:t>
      </w:r>
      <w:r w:rsidRPr="00650B63">
        <w:rPr>
          <w:b/>
          <w:bCs/>
          <w:lang w:val="en-US"/>
        </w:rPr>
        <w:t>E</w:t>
      </w:r>
      <w:r w:rsidRPr="00650B63">
        <w:rPr>
          <w:b/>
          <w:bCs/>
          <w:vertAlign w:val="subscript"/>
          <w:lang w:val="en-US"/>
        </w:rPr>
        <w:t>n</w:t>
      </w:r>
      <w:r w:rsidRPr="00650B63">
        <w:rPr>
          <w:b/>
          <w:bCs/>
        </w:rPr>
        <w:t xml:space="preserve"> </w:t>
      </w:r>
      <w:r w:rsidRPr="00650B63">
        <w:rPr>
          <w:b/>
          <w:bCs/>
          <w:lang w:val="en-US"/>
        </w:rPr>
        <w:t>X</w:t>
      </w:r>
      <w:r w:rsidRPr="00650B63">
        <w:rPr>
          <w:b/>
          <w:bCs/>
        </w:rPr>
        <w:t xml:space="preserve"> = </w:t>
      </w:r>
      <w:r w:rsidRPr="00650B63">
        <w:rPr>
          <w:b/>
          <w:bCs/>
          <w:lang w:val="en-US"/>
        </w:rPr>
        <w:t>X</w:t>
      </w:r>
      <w:r w:rsidRPr="00650B63">
        <w:rPr>
          <w:b/>
          <w:bCs/>
        </w:rPr>
        <w:t>, поскольку единичная матрица при умножении матриц играет такую же роль, как и единица при умножении чисел, следовательно,</w:t>
      </w:r>
      <w:r w:rsidRPr="00650B63">
        <w:rPr>
          <w:b/>
          <w:bCs/>
        </w:rPr>
        <w:br/>
      </w:r>
      <w:r w:rsidRPr="00650B63">
        <w:rPr>
          <w:b/>
          <w:bCs/>
        </w:rPr>
        <w:tab/>
        <w:t>(2.10)</w:t>
      </w:r>
      <w:r w:rsidRPr="00650B63">
        <w:rPr>
          <w:b/>
          <w:bCs/>
        </w:rPr>
        <w:tab/>
      </w:r>
      <w:r w:rsidRPr="00650B63">
        <w:rPr>
          <w:b/>
          <w:bCs/>
        </w:rPr>
        <w:tab/>
      </w:r>
      <w:r w:rsidRPr="00650B63">
        <w:rPr>
          <w:b/>
          <w:bCs/>
        </w:rPr>
        <w:tab/>
      </w:r>
      <w:r w:rsidRPr="00650B63">
        <w:rPr>
          <w:b/>
          <w:bCs/>
          <w:lang w:val="en-US"/>
        </w:rPr>
        <w:t>X</w:t>
      </w:r>
      <w:r w:rsidRPr="00650B63">
        <w:rPr>
          <w:b/>
          <w:bCs/>
        </w:rPr>
        <w:t>= {</w:t>
      </w:r>
      <w:r w:rsidRPr="00650B63">
        <w:rPr>
          <w:b/>
          <w:bCs/>
          <w:lang w:val="en-US"/>
        </w:rPr>
        <w:t>E</w:t>
      </w:r>
      <w:r w:rsidRPr="00650B63">
        <w:rPr>
          <w:b/>
          <w:bCs/>
          <w:vertAlign w:val="subscript"/>
          <w:lang w:val="en-US"/>
        </w:rPr>
        <w:t>n</w:t>
      </w:r>
      <w:r w:rsidRPr="00650B63">
        <w:rPr>
          <w:b/>
          <w:bCs/>
        </w:rPr>
        <w:t xml:space="preserve"> – </w:t>
      </w:r>
      <w:r w:rsidRPr="00650B63">
        <w:rPr>
          <w:b/>
          <w:bCs/>
          <w:lang w:val="en-US"/>
        </w:rPr>
        <w:t>A</w:t>
      </w:r>
      <w:r w:rsidRPr="00650B63">
        <w:rPr>
          <w:b/>
          <w:bCs/>
        </w:rPr>
        <w:t>}</w:t>
      </w:r>
      <w:r w:rsidRPr="00650B63">
        <w:rPr>
          <w:b/>
          <w:bCs/>
          <w:vertAlign w:val="superscript"/>
        </w:rPr>
        <w:t xml:space="preserve">-1 </w:t>
      </w:r>
      <w:r w:rsidRPr="00650B63">
        <w:rPr>
          <w:b/>
          <w:bCs/>
          <w:lang w:val="en-US"/>
        </w:rPr>
        <w:t>Y</w:t>
      </w:r>
      <w:r w:rsidRPr="00650B63">
        <w:rPr>
          <w:b/>
          <w:bCs/>
        </w:rPr>
        <w:t>- решение системы уравнений межотраслевого баланса в матричной форме.</w:t>
      </w:r>
    </w:p>
    <w:p w:rsidR="00650B63" w:rsidRDefault="00650B63">
      <w:pPr>
        <w:rPr>
          <w:b/>
          <w:bCs/>
        </w:rPr>
      </w:pPr>
      <w:r w:rsidRPr="00650B63">
        <w:rPr>
          <w:b/>
          <w:bCs/>
        </w:rPr>
        <w:br/>
      </w:r>
      <w:r w:rsidRPr="00650B63">
        <w:rPr>
          <w:b/>
          <w:bCs/>
        </w:rPr>
        <w:tab/>
        <w:t xml:space="preserve">.4. </w:t>
      </w:r>
      <w:r w:rsidRPr="00E24D3C">
        <w:rPr>
          <w:b/>
          <w:bCs/>
        </w:rPr>
        <w:t>Коэффициенты полных материальных затрат</w:t>
      </w:r>
      <w:proofErr w:type="gramStart"/>
      <w:r w:rsidRPr="00E24D3C">
        <w:rPr>
          <w:b/>
          <w:bCs/>
        </w:rPr>
        <w:br/>
      </w:r>
      <w:r w:rsidRPr="00650B63">
        <w:rPr>
          <w:b/>
          <w:bCs/>
        </w:rPr>
        <w:br/>
        <w:t>В</w:t>
      </w:r>
      <w:proofErr w:type="gramEnd"/>
      <w:r w:rsidRPr="00650B63">
        <w:rPr>
          <w:b/>
          <w:bCs/>
        </w:rPr>
        <w:t>ернемся к решению (2.10) системы уравнений межотраслевого баланса (2.8) или (2.6). Как известно, матрицу {</w:t>
      </w:r>
      <w:r w:rsidRPr="00650B63">
        <w:rPr>
          <w:b/>
          <w:bCs/>
          <w:lang w:val="en-US"/>
        </w:rPr>
        <w:t>E</w:t>
      </w:r>
      <w:r w:rsidRPr="00650B63">
        <w:rPr>
          <w:b/>
          <w:bCs/>
          <w:vertAlign w:val="subscript"/>
          <w:lang w:val="en-US"/>
        </w:rPr>
        <w:t>n</w:t>
      </w:r>
      <w:r w:rsidRPr="00650B63">
        <w:rPr>
          <w:b/>
          <w:bCs/>
        </w:rPr>
        <w:t xml:space="preserve"> – </w:t>
      </w:r>
      <w:r w:rsidRPr="00650B63">
        <w:rPr>
          <w:b/>
          <w:bCs/>
          <w:lang w:val="en-US"/>
        </w:rPr>
        <w:t>A</w:t>
      </w:r>
      <w:r w:rsidRPr="00650B63">
        <w:rPr>
          <w:b/>
          <w:bCs/>
        </w:rPr>
        <w:t>}</w:t>
      </w:r>
      <w:r w:rsidRPr="00650B63">
        <w:rPr>
          <w:b/>
          <w:bCs/>
          <w:vertAlign w:val="superscript"/>
        </w:rPr>
        <w:t xml:space="preserve">-1 , </w:t>
      </w:r>
      <w:r w:rsidRPr="00650B63">
        <w:rPr>
          <w:b/>
          <w:bCs/>
        </w:rPr>
        <w:t>обратную матрице {</w:t>
      </w:r>
      <w:r w:rsidRPr="00650B63">
        <w:rPr>
          <w:b/>
          <w:bCs/>
          <w:lang w:val="en-US"/>
        </w:rPr>
        <w:t>E</w:t>
      </w:r>
      <w:r w:rsidRPr="00650B63">
        <w:rPr>
          <w:b/>
          <w:bCs/>
          <w:vertAlign w:val="subscript"/>
          <w:lang w:val="en-US"/>
        </w:rPr>
        <w:t>n</w:t>
      </w:r>
      <w:r w:rsidRPr="00650B63">
        <w:rPr>
          <w:b/>
          <w:bCs/>
        </w:rPr>
        <w:t xml:space="preserve"> – </w:t>
      </w:r>
      <w:r w:rsidRPr="00650B63">
        <w:rPr>
          <w:b/>
          <w:bCs/>
          <w:lang w:val="en-US"/>
        </w:rPr>
        <w:t>A</w:t>
      </w:r>
      <w:r w:rsidRPr="00650B63">
        <w:rPr>
          <w:b/>
          <w:bCs/>
        </w:rPr>
        <w:t>}, можно высчитать по формуле:</w:t>
      </w:r>
      <w:r w:rsidRPr="00650B63">
        <w:rPr>
          <w:b/>
          <w:bCs/>
        </w:rPr>
        <w:br/>
      </w:r>
      <w:r w:rsidRPr="00650B63">
        <w:rPr>
          <w:b/>
          <w:bCs/>
        </w:rPr>
        <w:tab/>
      </w:r>
      <w:r w:rsidRPr="00650B63">
        <w:rPr>
          <w:b/>
          <w:bCs/>
        </w:rPr>
        <w:tab/>
      </w:r>
      <w:r w:rsidRPr="00650B63">
        <w:rPr>
          <w:b/>
          <w:bCs/>
        </w:rPr>
        <w:tab/>
      </w:r>
      <w:r w:rsidRPr="00650B63">
        <w:rPr>
          <w:b/>
          <w:bCs/>
        </w:rPr>
        <w:tab/>
        <w:t xml:space="preserve"> {</w:t>
      </w:r>
      <w:r w:rsidRPr="00650B63">
        <w:rPr>
          <w:b/>
          <w:bCs/>
          <w:lang w:val="en-US"/>
        </w:rPr>
        <w:t>E</w:t>
      </w:r>
      <w:r w:rsidRPr="00650B63">
        <w:rPr>
          <w:b/>
          <w:bCs/>
          <w:vertAlign w:val="subscript"/>
          <w:lang w:val="en-US"/>
        </w:rPr>
        <w:t>n</w:t>
      </w:r>
      <w:r w:rsidRPr="00650B63">
        <w:rPr>
          <w:b/>
          <w:bCs/>
        </w:rPr>
        <w:t xml:space="preserve"> – </w:t>
      </w:r>
      <w:r w:rsidRPr="00650B63">
        <w:rPr>
          <w:b/>
          <w:bCs/>
          <w:lang w:val="en-US"/>
        </w:rPr>
        <w:t>A</w:t>
      </w:r>
      <w:r w:rsidRPr="00650B63">
        <w:rPr>
          <w:b/>
          <w:bCs/>
        </w:rPr>
        <w:t>}</w:t>
      </w:r>
      <w:r w:rsidRPr="00650B63">
        <w:rPr>
          <w:b/>
          <w:bCs/>
          <w:vertAlign w:val="superscript"/>
        </w:rPr>
        <w:t xml:space="preserve">-1 </w:t>
      </w:r>
      <w:r w:rsidRPr="00650B63">
        <w:rPr>
          <w:b/>
          <w:bCs/>
        </w:rPr>
        <w:t>= 1/{</w:t>
      </w:r>
      <w:r w:rsidRPr="00650B63">
        <w:rPr>
          <w:b/>
          <w:bCs/>
          <w:lang w:val="en-US"/>
        </w:rPr>
        <w:t>E</w:t>
      </w:r>
      <w:r w:rsidRPr="00650B63">
        <w:rPr>
          <w:b/>
          <w:bCs/>
          <w:vertAlign w:val="subscript"/>
          <w:lang w:val="en-US"/>
        </w:rPr>
        <w:t>n</w:t>
      </w:r>
      <w:r w:rsidRPr="00650B63">
        <w:rPr>
          <w:b/>
          <w:bCs/>
        </w:rPr>
        <w:t xml:space="preserve"> – </w:t>
      </w:r>
      <w:r w:rsidRPr="00650B63">
        <w:rPr>
          <w:b/>
          <w:bCs/>
          <w:lang w:val="en-US"/>
        </w:rPr>
        <w:t>A</w:t>
      </w:r>
      <w:r w:rsidRPr="00650B63">
        <w:rPr>
          <w:b/>
          <w:bCs/>
        </w:rPr>
        <w:t xml:space="preserve">} </w:t>
      </w:r>
      <w:r w:rsidRPr="00650B63">
        <w:rPr>
          <w:b/>
          <w:bCs/>
          <w:lang w:val="en-US"/>
        </w:rPr>
        <w:t>x</w:t>
      </w:r>
      <w:r w:rsidRPr="00650B63">
        <w:rPr>
          <w:b/>
          <w:bCs/>
        </w:rPr>
        <w:t xml:space="preserve"> {</w:t>
      </w:r>
      <w:r w:rsidRPr="00650B63">
        <w:rPr>
          <w:b/>
          <w:bCs/>
          <w:lang w:val="en-US"/>
        </w:rPr>
        <w:t>E</w:t>
      </w:r>
      <w:r w:rsidRPr="00650B63">
        <w:rPr>
          <w:b/>
          <w:bCs/>
          <w:vertAlign w:val="subscript"/>
          <w:lang w:val="en-US"/>
        </w:rPr>
        <w:t>n</w:t>
      </w:r>
      <w:r w:rsidRPr="00650B63">
        <w:rPr>
          <w:b/>
          <w:bCs/>
        </w:rPr>
        <w:t xml:space="preserve"> – </w:t>
      </w:r>
      <w:r w:rsidRPr="00650B63">
        <w:rPr>
          <w:b/>
          <w:bCs/>
          <w:lang w:val="en-US"/>
        </w:rPr>
        <w:t>A</w:t>
      </w:r>
      <w:r w:rsidRPr="00650B63">
        <w:rPr>
          <w:b/>
          <w:bCs/>
        </w:rPr>
        <w:t>}</w:t>
      </w:r>
      <w:r w:rsidRPr="00650B63">
        <w:rPr>
          <w:b/>
          <w:bCs/>
          <w:vertAlign w:val="superscript"/>
        </w:rPr>
        <w:t xml:space="preserve"> </w:t>
      </w:r>
      <w:r w:rsidRPr="00650B63">
        <w:rPr>
          <w:b/>
          <w:bCs/>
        </w:rPr>
        <w:t xml:space="preserve">, </w:t>
      </w:r>
      <w:r w:rsidRPr="00650B63">
        <w:rPr>
          <w:b/>
          <w:bCs/>
        </w:rPr>
        <w:br/>
        <w:t>Где {</w:t>
      </w:r>
      <w:r w:rsidRPr="00650B63">
        <w:rPr>
          <w:b/>
          <w:bCs/>
          <w:lang w:val="en-US"/>
        </w:rPr>
        <w:t>E</w:t>
      </w:r>
      <w:r w:rsidRPr="00650B63">
        <w:rPr>
          <w:b/>
          <w:bCs/>
          <w:vertAlign w:val="subscript"/>
          <w:lang w:val="en-US"/>
        </w:rPr>
        <w:t>n</w:t>
      </w:r>
      <w:r w:rsidRPr="00650B63">
        <w:rPr>
          <w:b/>
          <w:bCs/>
        </w:rPr>
        <w:t xml:space="preserve"> – </w:t>
      </w:r>
      <w:r w:rsidRPr="00650B63">
        <w:rPr>
          <w:b/>
          <w:bCs/>
          <w:lang w:val="en-US"/>
        </w:rPr>
        <w:t>A</w:t>
      </w:r>
      <w:r w:rsidRPr="00650B63">
        <w:rPr>
          <w:b/>
          <w:bCs/>
        </w:rPr>
        <w:t>}</w:t>
      </w:r>
      <w:r w:rsidRPr="00650B63">
        <w:rPr>
          <w:b/>
          <w:bCs/>
          <w:vertAlign w:val="superscript"/>
        </w:rPr>
        <w:t xml:space="preserve"> –</w:t>
      </w:r>
      <w:r w:rsidRPr="00650B63">
        <w:rPr>
          <w:b/>
          <w:bCs/>
        </w:rPr>
        <w:t xml:space="preserve"> определитель матрицы {</w:t>
      </w:r>
      <w:r w:rsidRPr="00650B63">
        <w:rPr>
          <w:b/>
          <w:bCs/>
          <w:lang w:val="en-US"/>
        </w:rPr>
        <w:t>E</w:t>
      </w:r>
      <w:r w:rsidRPr="00650B63">
        <w:rPr>
          <w:b/>
          <w:bCs/>
          <w:vertAlign w:val="subscript"/>
          <w:lang w:val="en-US"/>
        </w:rPr>
        <w:t>n</w:t>
      </w:r>
      <w:r w:rsidRPr="00650B63">
        <w:rPr>
          <w:b/>
          <w:bCs/>
        </w:rPr>
        <w:t xml:space="preserve"> – </w:t>
      </w:r>
      <w:r w:rsidRPr="00650B63">
        <w:rPr>
          <w:b/>
          <w:bCs/>
          <w:lang w:val="en-US"/>
        </w:rPr>
        <w:t>A</w:t>
      </w:r>
      <w:r w:rsidRPr="00650B63">
        <w:rPr>
          <w:b/>
          <w:bCs/>
        </w:rPr>
        <w:t>}, а {</w:t>
      </w:r>
      <w:r w:rsidRPr="00650B63">
        <w:rPr>
          <w:b/>
          <w:bCs/>
          <w:lang w:val="en-US"/>
        </w:rPr>
        <w:t>E</w:t>
      </w:r>
      <w:r w:rsidRPr="00650B63">
        <w:rPr>
          <w:b/>
          <w:bCs/>
          <w:vertAlign w:val="subscript"/>
          <w:lang w:val="en-US"/>
        </w:rPr>
        <w:t>n</w:t>
      </w:r>
      <w:r w:rsidRPr="00650B63">
        <w:rPr>
          <w:b/>
          <w:bCs/>
        </w:rPr>
        <w:t xml:space="preserve"> – </w:t>
      </w:r>
      <w:r w:rsidRPr="00650B63">
        <w:rPr>
          <w:b/>
          <w:bCs/>
          <w:lang w:val="en-US"/>
        </w:rPr>
        <w:t>A</w:t>
      </w:r>
      <w:r w:rsidRPr="00650B63">
        <w:rPr>
          <w:b/>
          <w:bCs/>
        </w:rPr>
        <w:t>}</w:t>
      </w:r>
      <w:r w:rsidRPr="00650B63">
        <w:rPr>
          <w:b/>
          <w:bCs/>
          <w:vertAlign w:val="superscript"/>
        </w:rPr>
        <w:t xml:space="preserve">  - </w:t>
      </w:r>
      <w:r w:rsidRPr="00650B63">
        <w:rPr>
          <w:b/>
          <w:bCs/>
        </w:rPr>
        <w:t>матрица, присоединенная к матрице {</w:t>
      </w:r>
      <w:r w:rsidRPr="00650B63">
        <w:rPr>
          <w:b/>
          <w:bCs/>
          <w:lang w:val="en-US"/>
        </w:rPr>
        <w:t>E</w:t>
      </w:r>
      <w:r w:rsidRPr="00650B63">
        <w:rPr>
          <w:b/>
          <w:bCs/>
          <w:vertAlign w:val="subscript"/>
          <w:lang w:val="en-US"/>
        </w:rPr>
        <w:t>n</w:t>
      </w:r>
      <w:r w:rsidRPr="00650B63">
        <w:rPr>
          <w:b/>
          <w:bCs/>
        </w:rPr>
        <w:t xml:space="preserve"> – </w:t>
      </w:r>
      <w:r w:rsidRPr="00650B63">
        <w:rPr>
          <w:b/>
          <w:bCs/>
          <w:lang w:val="en-US"/>
        </w:rPr>
        <w:t>A</w:t>
      </w:r>
      <w:r w:rsidRPr="00650B63">
        <w:rPr>
          <w:b/>
          <w:bCs/>
        </w:rPr>
        <w:t>}</w:t>
      </w:r>
      <w:r w:rsidRPr="00650B63">
        <w:rPr>
          <w:b/>
          <w:bCs/>
          <w:vertAlign w:val="superscript"/>
        </w:rPr>
        <w:t xml:space="preserve"> </w:t>
      </w:r>
      <w:r w:rsidRPr="00650B63">
        <w:rPr>
          <w:b/>
          <w:bCs/>
        </w:rPr>
        <w:t>. Элементами присоединенной матрицы являются алгебраические дополнения элементов определителя матрицы, транспонированной относительно матрицы {</w:t>
      </w:r>
      <w:r w:rsidRPr="00650B63">
        <w:rPr>
          <w:b/>
          <w:bCs/>
          <w:lang w:val="en-US"/>
        </w:rPr>
        <w:t>E</w:t>
      </w:r>
      <w:r w:rsidRPr="00650B63">
        <w:rPr>
          <w:b/>
          <w:bCs/>
          <w:vertAlign w:val="subscript"/>
          <w:lang w:val="en-US"/>
        </w:rPr>
        <w:t>n</w:t>
      </w:r>
      <w:r w:rsidRPr="00650B63">
        <w:rPr>
          <w:b/>
          <w:bCs/>
        </w:rPr>
        <w:t xml:space="preserve"> – </w:t>
      </w:r>
      <w:r w:rsidRPr="00650B63">
        <w:rPr>
          <w:b/>
          <w:bCs/>
          <w:lang w:val="en-US"/>
        </w:rPr>
        <w:t>A</w:t>
      </w:r>
      <w:r w:rsidRPr="00650B63">
        <w:rPr>
          <w:b/>
          <w:bCs/>
        </w:rPr>
        <w:t>}</w:t>
      </w:r>
      <w:r w:rsidRPr="00650B63">
        <w:rPr>
          <w:b/>
          <w:bCs/>
          <w:vertAlign w:val="subscript"/>
        </w:rPr>
        <w:t>.</w:t>
      </w:r>
      <w:r w:rsidRPr="00650B63">
        <w:rPr>
          <w:b/>
          <w:bCs/>
        </w:rPr>
        <w:t xml:space="preserve"> Обозначая матрицу, обратную матрице {</w:t>
      </w:r>
      <w:r w:rsidRPr="00650B63">
        <w:rPr>
          <w:b/>
          <w:bCs/>
          <w:lang w:val="en-US"/>
        </w:rPr>
        <w:t>E</w:t>
      </w:r>
      <w:r w:rsidRPr="00650B63">
        <w:rPr>
          <w:b/>
          <w:bCs/>
          <w:vertAlign w:val="subscript"/>
          <w:lang w:val="en-US"/>
        </w:rPr>
        <w:t>n</w:t>
      </w:r>
      <w:r w:rsidRPr="00650B63">
        <w:rPr>
          <w:b/>
          <w:bCs/>
        </w:rPr>
        <w:t xml:space="preserve"> – </w:t>
      </w:r>
      <w:r w:rsidRPr="00650B63">
        <w:rPr>
          <w:b/>
          <w:bCs/>
          <w:lang w:val="en-US"/>
        </w:rPr>
        <w:t>A</w:t>
      </w:r>
      <w:r w:rsidRPr="00650B63">
        <w:rPr>
          <w:b/>
          <w:bCs/>
        </w:rPr>
        <w:t>}</w:t>
      </w:r>
      <w:r w:rsidRPr="00650B63">
        <w:rPr>
          <w:b/>
          <w:bCs/>
          <w:vertAlign w:val="subscript"/>
        </w:rPr>
        <w:t>,</w:t>
      </w:r>
      <w:r w:rsidRPr="00650B63">
        <w:rPr>
          <w:b/>
          <w:bCs/>
        </w:rPr>
        <w:t xml:space="preserve"> через В, а ее элементы-через </w:t>
      </w:r>
      <w:proofErr w:type="spellStart"/>
      <w:r w:rsidRPr="00650B63">
        <w:rPr>
          <w:b/>
          <w:bCs/>
          <w:lang w:val="en-US"/>
        </w:rPr>
        <w:t>b</w:t>
      </w:r>
      <w:r w:rsidRPr="00650B63">
        <w:rPr>
          <w:b/>
          <w:bCs/>
          <w:vertAlign w:val="subscript"/>
          <w:lang w:val="en-US"/>
        </w:rPr>
        <w:t>ij</w:t>
      </w:r>
      <w:proofErr w:type="spellEnd"/>
      <w:r w:rsidRPr="00650B63">
        <w:rPr>
          <w:b/>
          <w:bCs/>
        </w:rPr>
        <w:t xml:space="preserve"> , </w:t>
      </w:r>
      <w:proofErr w:type="spellStart"/>
      <w:r w:rsidRPr="00650B63">
        <w:rPr>
          <w:b/>
          <w:bCs/>
        </w:rPr>
        <w:t>т</w:t>
      </w:r>
      <w:proofErr w:type="gramStart"/>
      <w:r w:rsidRPr="00650B63">
        <w:rPr>
          <w:b/>
          <w:bCs/>
        </w:rPr>
        <w:t>.е</w:t>
      </w:r>
      <w:proofErr w:type="spellEnd"/>
      <w:proofErr w:type="gramEnd"/>
      <w:r w:rsidRPr="00650B63">
        <w:rPr>
          <w:b/>
          <w:bCs/>
        </w:rPr>
        <w:br/>
        <w:t xml:space="preserve">                                               </w:t>
      </w:r>
      <w:r>
        <w:rPr>
          <w:b/>
          <w:bCs/>
        </w:rPr>
        <w:t xml:space="preserve">             </w:t>
      </w:r>
      <w:r w:rsidRPr="00650B63">
        <w:rPr>
          <w:b/>
          <w:bCs/>
        </w:rPr>
        <w:t xml:space="preserve"> </w:t>
      </w:r>
      <w:r w:rsidRPr="00650B63">
        <w:rPr>
          <w:b/>
          <w:bCs/>
          <w:lang w:val="en-US"/>
        </w:rPr>
        <w:t>b</w:t>
      </w:r>
      <w:r w:rsidRPr="00650B63">
        <w:rPr>
          <w:b/>
          <w:bCs/>
          <w:vertAlign w:val="subscript"/>
        </w:rPr>
        <w:t>11</w:t>
      </w:r>
      <w:r w:rsidRPr="00650B63">
        <w:rPr>
          <w:b/>
          <w:bCs/>
        </w:rPr>
        <w:t xml:space="preserve"> </w:t>
      </w:r>
      <w:r w:rsidRPr="00650B63">
        <w:rPr>
          <w:b/>
          <w:bCs/>
          <w:lang w:val="en-US"/>
        </w:rPr>
        <w:t>b</w:t>
      </w:r>
      <w:r w:rsidRPr="00650B63">
        <w:rPr>
          <w:b/>
          <w:bCs/>
          <w:vertAlign w:val="subscript"/>
        </w:rPr>
        <w:t>12</w:t>
      </w:r>
      <w:r w:rsidRPr="00650B63">
        <w:rPr>
          <w:b/>
          <w:bCs/>
        </w:rPr>
        <w:t xml:space="preserve"> ... </w:t>
      </w:r>
      <w:r w:rsidRPr="00650B63">
        <w:rPr>
          <w:b/>
          <w:bCs/>
          <w:lang w:val="en-US"/>
        </w:rPr>
        <w:t>b</w:t>
      </w:r>
      <w:r w:rsidRPr="00650B63">
        <w:rPr>
          <w:b/>
          <w:bCs/>
          <w:vertAlign w:val="subscript"/>
        </w:rPr>
        <w:t>1</w:t>
      </w:r>
      <w:r w:rsidRPr="00650B63">
        <w:rPr>
          <w:b/>
          <w:bCs/>
          <w:vertAlign w:val="subscript"/>
          <w:lang w:val="en-US"/>
        </w:rPr>
        <w:t>n</w:t>
      </w:r>
      <w:r w:rsidRPr="00650B63">
        <w:rPr>
          <w:b/>
          <w:bCs/>
        </w:rPr>
        <w:t xml:space="preserve"> </w:t>
      </w:r>
      <w:r w:rsidRPr="00650B63">
        <w:rPr>
          <w:b/>
          <w:bCs/>
        </w:rPr>
        <w:br/>
      </w:r>
      <w:r w:rsidRPr="00650B63">
        <w:rPr>
          <w:b/>
          <w:bCs/>
        </w:rPr>
        <w:tab/>
      </w:r>
      <w:r w:rsidRPr="00650B63">
        <w:rPr>
          <w:b/>
          <w:bCs/>
        </w:rPr>
        <w:tab/>
        <w:t>{</w:t>
      </w:r>
      <w:r w:rsidRPr="00650B63">
        <w:rPr>
          <w:b/>
          <w:bCs/>
          <w:lang w:val="en-US"/>
        </w:rPr>
        <w:t>E</w:t>
      </w:r>
      <w:r w:rsidRPr="00650B63">
        <w:rPr>
          <w:b/>
          <w:bCs/>
          <w:vertAlign w:val="subscript"/>
          <w:lang w:val="en-US"/>
        </w:rPr>
        <w:t>n</w:t>
      </w:r>
      <w:r w:rsidRPr="00650B63">
        <w:rPr>
          <w:b/>
          <w:bCs/>
        </w:rPr>
        <w:t xml:space="preserve"> – </w:t>
      </w:r>
      <w:r w:rsidRPr="00650B63">
        <w:rPr>
          <w:b/>
          <w:bCs/>
          <w:lang w:val="en-US"/>
        </w:rPr>
        <w:t>A</w:t>
      </w:r>
      <w:r w:rsidRPr="00650B63">
        <w:rPr>
          <w:b/>
          <w:bCs/>
        </w:rPr>
        <w:t>}</w:t>
      </w:r>
      <w:r w:rsidRPr="00650B63">
        <w:rPr>
          <w:b/>
          <w:bCs/>
          <w:vertAlign w:val="superscript"/>
        </w:rPr>
        <w:t xml:space="preserve">-1 </w:t>
      </w:r>
      <w:r w:rsidRPr="00650B63">
        <w:rPr>
          <w:b/>
          <w:bCs/>
        </w:rPr>
        <w:t xml:space="preserve">= </w:t>
      </w:r>
      <w:r w:rsidRPr="00650B63">
        <w:rPr>
          <w:b/>
          <w:bCs/>
          <w:lang w:val="en-US"/>
        </w:rPr>
        <w:t>B</w:t>
      </w:r>
      <w:r>
        <w:rPr>
          <w:b/>
          <w:bCs/>
        </w:rPr>
        <w:t xml:space="preserve"> =</w:t>
      </w:r>
      <w:r>
        <w:rPr>
          <w:b/>
          <w:bCs/>
        </w:rPr>
        <w:tab/>
        <w:t xml:space="preserve">    </w:t>
      </w:r>
      <w:r w:rsidRPr="00650B63">
        <w:rPr>
          <w:b/>
          <w:bCs/>
        </w:rPr>
        <w:t xml:space="preserve"> </w:t>
      </w:r>
      <w:r w:rsidRPr="00650B63">
        <w:rPr>
          <w:b/>
          <w:bCs/>
          <w:lang w:val="en-US"/>
        </w:rPr>
        <w:t>b</w:t>
      </w:r>
      <w:r w:rsidRPr="00650B63">
        <w:rPr>
          <w:b/>
          <w:bCs/>
        </w:rPr>
        <w:t xml:space="preserve"> </w:t>
      </w:r>
      <w:r w:rsidRPr="00650B63">
        <w:rPr>
          <w:b/>
          <w:bCs/>
          <w:vertAlign w:val="subscript"/>
        </w:rPr>
        <w:t>21</w:t>
      </w:r>
      <w:r w:rsidRPr="00650B63">
        <w:rPr>
          <w:b/>
          <w:bCs/>
        </w:rPr>
        <w:t xml:space="preserve"> </w:t>
      </w:r>
      <w:r w:rsidRPr="00650B63">
        <w:rPr>
          <w:b/>
          <w:bCs/>
          <w:lang w:val="en-US"/>
        </w:rPr>
        <w:t>b</w:t>
      </w:r>
      <w:r w:rsidRPr="00650B63">
        <w:rPr>
          <w:b/>
          <w:bCs/>
          <w:vertAlign w:val="subscript"/>
        </w:rPr>
        <w:t>22</w:t>
      </w:r>
      <w:r w:rsidRPr="00650B63">
        <w:rPr>
          <w:b/>
          <w:bCs/>
        </w:rPr>
        <w:t xml:space="preserve"> … </w:t>
      </w:r>
      <w:r w:rsidRPr="00650B63">
        <w:rPr>
          <w:b/>
          <w:bCs/>
          <w:lang w:val="en-US"/>
        </w:rPr>
        <w:t>b</w:t>
      </w:r>
      <w:r w:rsidRPr="00650B63">
        <w:rPr>
          <w:b/>
          <w:bCs/>
          <w:vertAlign w:val="subscript"/>
        </w:rPr>
        <w:t>2</w:t>
      </w:r>
      <w:r w:rsidRPr="00650B63">
        <w:rPr>
          <w:b/>
          <w:bCs/>
          <w:vertAlign w:val="subscript"/>
          <w:lang w:val="en-US"/>
        </w:rPr>
        <w:t>n</w:t>
      </w:r>
      <w:r w:rsidRPr="00650B63">
        <w:rPr>
          <w:b/>
          <w:bCs/>
          <w:vertAlign w:val="subscript"/>
        </w:rPr>
        <w:br/>
      </w:r>
      <w:r w:rsidRPr="00650B63">
        <w:rPr>
          <w:b/>
          <w:bCs/>
          <w:vertAlign w:val="subscript"/>
        </w:rPr>
        <w:tab/>
        <w:t xml:space="preserve"> </w:t>
      </w:r>
      <w:r w:rsidRPr="00650B63">
        <w:rPr>
          <w:b/>
          <w:bCs/>
        </w:rPr>
        <w:t xml:space="preserve">            </w:t>
      </w:r>
      <w:r w:rsidRPr="00650B63">
        <w:rPr>
          <w:b/>
          <w:bCs/>
          <w:vertAlign w:val="subscript"/>
        </w:rPr>
        <w:tab/>
      </w:r>
      <w:r w:rsidRPr="00650B63">
        <w:rPr>
          <w:b/>
          <w:bCs/>
          <w:vertAlign w:val="subscript"/>
        </w:rPr>
        <w:tab/>
        <w:t xml:space="preserve">                                </w:t>
      </w:r>
      <w:r w:rsidRPr="00650B63">
        <w:rPr>
          <w:b/>
          <w:bCs/>
        </w:rPr>
        <w:t>. . . . .</w:t>
      </w:r>
      <w:r>
        <w:rPr>
          <w:b/>
          <w:bCs/>
        </w:rPr>
        <w:t xml:space="preserve"> . . . . 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Pr="00650B63">
        <w:rPr>
          <w:b/>
          <w:bCs/>
        </w:rPr>
        <w:t xml:space="preserve">   </w:t>
      </w:r>
      <w:proofErr w:type="spellStart"/>
      <w:r w:rsidRPr="00650B63">
        <w:rPr>
          <w:b/>
          <w:bCs/>
          <w:lang w:val="en-US"/>
        </w:rPr>
        <w:t>b</w:t>
      </w:r>
      <w:r w:rsidRPr="00650B63">
        <w:rPr>
          <w:b/>
          <w:bCs/>
          <w:vertAlign w:val="subscript"/>
          <w:lang w:val="en-US"/>
        </w:rPr>
        <w:t>n</w:t>
      </w:r>
      <w:proofErr w:type="spellEnd"/>
      <w:r w:rsidRPr="00650B63">
        <w:rPr>
          <w:b/>
          <w:bCs/>
          <w:vertAlign w:val="subscript"/>
        </w:rPr>
        <w:t>1</w:t>
      </w:r>
      <w:r w:rsidRPr="00650B63">
        <w:rPr>
          <w:b/>
          <w:bCs/>
        </w:rPr>
        <w:t xml:space="preserve"> </w:t>
      </w:r>
      <w:proofErr w:type="spellStart"/>
      <w:r w:rsidRPr="00650B63">
        <w:rPr>
          <w:b/>
          <w:bCs/>
          <w:lang w:val="en-US"/>
        </w:rPr>
        <w:t>b</w:t>
      </w:r>
      <w:r w:rsidRPr="00650B63">
        <w:rPr>
          <w:b/>
          <w:bCs/>
          <w:vertAlign w:val="subscript"/>
          <w:lang w:val="en-US"/>
        </w:rPr>
        <w:t>n</w:t>
      </w:r>
      <w:proofErr w:type="spellEnd"/>
      <w:r w:rsidRPr="00650B63">
        <w:rPr>
          <w:b/>
          <w:bCs/>
          <w:vertAlign w:val="subscript"/>
        </w:rPr>
        <w:t>2</w:t>
      </w:r>
      <w:r w:rsidRPr="00650B63">
        <w:rPr>
          <w:b/>
          <w:bCs/>
        </w:rPr>
        <w:t xml:space="preserve"> ... </w:t>
      </w:r>
      <w:proofErr w:type="spellStart"/>
      <w:r w:rsidRPr="00650B63">
        <w:rPr>
          <w:b/>
          <w:bCs/>
          <w:lang w:val="en-US"/>
        </w:rPr>
        <w:t>b</w:t>
      </w:r>
      <w:r w:rsidRPr="00650B63">
        <w:rPr>
          <w:b/>
          <w:bCs/>
          <w:vertAlign w:val="subscript"/>
          <w:lang w:val="en-US"/>
        </w:rPr>
        <w:t>nn</w:t>
      </w:r>
      <w:proofErr w:type="spellEnd"/>
      <w:r w:rsidRPr="00650B63">
        <w:rPr>
          <w:b/>
          <w:bCs/>
        </w:rPr>
        <w:t xml:space="preserve"> </w:t>
      </w:r>
      <w:r w:rsidRPr="00650B63">
        <w:rPr>
          <w:b/>
          <w:bCs/>
        </w:rPr>
        <w:tab/>
      </w:r>
      <w:r w:rsidRPr="00650B63">
        <w:rPr>
          <w:b/>
          <w:bCs/>
        </w:rPr>
        <w:tab/>
      </w:r>
      <w:r w:rsidRPr="00650B63">
        <w:rPr>
          <w:b/>
          <w:bCs/>
        </w:rPr>
        <w:tab/>
      </w:r>
      <w:r w:rsidRPr="00650B63">
        <w:rPr>
          <w:b/>
          <w:bCs/>
        </w:rPr>
        <w:tab/>
      </w:r>
      <w:r w:rsidRPr="00650B63">
        <w:rPr>
          <w:b/>
          <w:bCs/>
        </w:rPr>
        <w:tab/>
      </w:r>
      <w:r w:rsidRPr="00650B63">
        <w:rPr>
          <w:b/>
          <w:bCs/>
        </w:rPr>
        <w:tab/>
        <w:t>(2.12)</w:t>
      </w:r>
      <w:r w:rsidRPr="00650B63">
        <w:rPr>
          <w:b/>
          <w:bCs/>
        </w:rPr>
        <w:br/>
        <w:t xml:space="preserve">Приходим к следующей записи решения системы уравнений межотраслевого баланса: </w:t>
      </w:r>
      <w:r w:rsidRPr="00650B63">
        <w:rPr>
          <w:b/>
          <w:bCs/>
        </w:rPr>
        <w:br/>
      </w:r>
      <w:r w:rsidRPr="00650B63">
        <w:rPr>
          <w:b/>
          <w:bCs/>
        </w:rPr>
        <w:tab/>
      </w:r>
      <w:r w:rsidRPr="00650B63">
        <w:rPr>
          <w:b/>
          <w:bCs/>
        </w:rPr>
        <w:tab/>
      </w:r>
      <w:r w:rsidRPr="00650B63">
        <w:rPr>
          <w:b/>
          <w:bCs/>
        </w:rPr>
        <w:tab/>
      </w:r>
      <w:r w:rsidRPr="00650B63">
        <w:rPr>
          <w:b/>
          <w:bCs/>
          <w:lang w:val="en-US"/>
        </w:rPr>
        <w:t>X</w:t>
      </w:r>
      <w:r w:rsidRPr="00650B63">
        <w:rPr>
          <w:b/>
          <w:bCs/>
        </w:rPr>
        <w:t xml:space="preserve">= </w:t>
      </w:r>
      <w:r w:rsidRPr="00650B63">
        <w:rPr>
          <w:b/>
          <w:bCs/>
          <w:lang w:val="en-US"/>
        </w:rPr>
        <w:t>BY</w:t>
      </w:r>
      <w:r w:rsidRPr="00650B63">
        <w:rPr>
          <w:b/>
          <w:bCs/>
        </w:rPr>
        <w:t>, или в развернутом виде</w:t>
      </w:r>
      <w:r w:rsidRPr="00650B63">
        <w:rPr>
          <w:b/>
          <w:bCs/>
        </w:rPr>
        <w:br/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422910</wp:posOffset>
                </wp:positionV>
                <wp:extent cx="123825" cy="885825"/>
                <wp:effectExtent l="0" t="0" r="47625" b="28575"/>
                <wp:wrapNone/>
                <wp:docPr id="69" name="Правая фигурная скобка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858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B40CE0E" id="Правая фигурная скобка 69" o:spid="_x0000_s1026" type="#_x0000_t88" style="position:absolute;margin-left:255.45pt;margin-top:33.3pt;width:9.75pt;height:69.7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" adj="252" strokecolor="black [3200]" strokeweight=".5pt">
                <v:stroke joinstyle="miter"/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403860</wp:posOffset>
                </wp:positionV>
                <wp:extent cx="45719" cy="904875"/>
                <wp:effectExtent l="0" t="0" r="31115" b="28575"/>
                <wp:wrapNone/>
                <wp:docPr id="68" name="Правая фигурная скобка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048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58460B3" id="Правая фигурная скобка 68" o:spid="_x0000_s1026" type="#_x0000_t88" style="position:absolute;margin-left:81.45pt;margin-top:31.8pt;width:3.6pt;height:71.2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" adj="91" strokecolor="black [3200]" strokeweight=".5pt">
                <v:stroke joinstyle="miter"/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422910</wp:posOffset>
                </wp:positionV>
                <wp:extent cx="95250" cy="857250"/>
                <wp:effectExtent l="38100" t="0" r="19050" b="19050"/>
                <wp:wrapNone/>
                <wp:docPr id="67" name="Левая фигурная скобка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4E31630" id="Левая фигурная скобка 67" o:spid="_x0000_s1026" type="#_x0000_t87" style="position:absolute;margin-left:238.2pt;margin-top:33.3pt;width:7.5pt;height:67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" adj="200" strokecolor="black [3200]" strokeweight=".5pt">
                <v:stroke joinstyle="miter"/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413385</wp:posOffset>
                </wp:positionV>
                <wp:extent cx="104775" cy="714375"/>
                <wp:effectExtent l="38100" t="0" r="28575" b="28575"/>
                <wp:wrapNone/>
                <wp:docPr id="66" name="Левая фигурная скобка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143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4183406" id="Левая фигурная скобка 66" o:spid="_x0000_s1026" type="#_x0000_t87" style="position:absolute;margin-left:131.7pt;margin-top:32.55pt;width:8.25pt;height:56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" adj="264" strokecolor="black [3200]" strokeweight=".5pt">
                <v:stroke joinstyle="miter"/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403860</wp:posOffset>
                </wp:positionV>
                <wp:extent cx="161925" cy="904875"/>
                <wp:effectExtent l="38100" t="0" r="28575" b="28575"/>
                <wp:wrapNone/>
                <wp:docPr id="65" name="Левая фигурная скобка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048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BB9688E" id="Левая фигурная скобка 65" o:spid="_x0000_s1026" type="#_x0000_t87" style="position:absolute;margin-left:56.7pt;margin-top:31.8pt;width:12.75pt;height:71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" adj="322" strokecolor="black [3200]" strokeweight=".5pt">
                <v:stroke joinstyle="miter"/>
              </v:shape>
            </w:pict>
          </mc:Fallback>
        </mc:AlternateContent>
      </w:r>
      <w:r w:rsidRPr="00650B63">
        <w:rPr>
          <w:b/>
          <w:bCs/>
        </w:rPr>
        <w:tab/>
      </w:r>
      <w:r w:rsidRPr="00650B63">
        <w:rPr>
          <w:b/>
          <w:bCs/>
        </w:rPr>
        <w:tab/>
      </w:r>
      <w:r w:rsidRPr="00650B63">
        <w:rPr>
          <w:b/>
          <w:bCs/>
          <w:lang w:val="en-US"/>
        </w:rPr>
        <w:t>x</w:t>
      </w:r>
      <w:r w:rsidRPr="00650B63">
        <w:rPr>
          <w:b/>
          <w:bCs/>
          <w:vertAlign w:val="subscript"/>
        </w:rPr>
        <w:t>1</w:t>
      </w:r>
      <w:r w:rsidRPr="00650B63">
        <w:rPr>
          <w:b/>
          <w:bCs/>
          <w:vertAlign w:val="subscript"/>
        </w:rPr>
        <w:tab/>
      </w:r>
      <w:r w:rsidRPr="00650B63">
        <w:rPr>
          <w:b/>
          <w:bCs/>
          <w:vertAlign w:val="subscript"/>
        </w:rPr>
        <w:tab/>
      </w:r>
      <w:r w:rsidRPr="00650B63">
        <w:rPr>
          <w:b/>
          <w:bCs/>
          <w:lang w:val="en-US"/>
        </w:rPr>
        <w:t>b</w:t>
      </w:r>
      <w:r w:rsidRPr="00650B63">
        <w:rPr>
          <w:b/>
          <w:bCs/>
          <w:vertAlign w:val="subscript"/>
        </w:rPr>
        <w:t>11</w:t>
      </w:r>
      <w:r w:rsidRPr="00650B63">
        <w:rPr>
          <w:b/>
          <w:bCs/>
        </w:rPr>
        <w:t xml:space="preserve"> </w:t>
      </w:r>
      <w:r w:rsidRPr="00650B63">
        <w:rPr>
          <w:b/>
          <w:bCs/>
          <w:lang w:val="en-US"/>
        </w:rPr>
        <w:t>b</w:t>
      </w:r>
      <w:r w:rsidRPr="00650B63">
        <w:rPr>
          <w:b/>
          <w:bCs/>
          <w:vertAlign w:val="subscript"/>
        </w:rPr>
        <w:t>12</w:t>
      </w:r>
      <w:r w:rsidRPr="00650B63">
        <w:rPr>
          <w:b/>
          <w:bCs/>
        </w:rPr>
        <w:t xml:space="preserve"> … </w:t>
      </w:r>
      <w:r w:rsidRPr="00650B63">
        <w:rPr>
          <w:b/>
          <w:bCs/>
          <w:lang w:val="en-US"/>
        </w:rPr>
        <w:t>b</w:t>
      </w:r>
      <w:r w:rsidRPr="00650B63">
        <w:rPr>
          <w:b/>
          <w:bCs/>
          <w:vertAlign w:val="subscript"/>
        </w:rPr>
        <w:t>1</w:t>
      </w:r>
      <w:r w:rsidRPr="00650B63">
        <w:rPr>
          <w:b/>
          <w:bCs/>
          <w:vertAlign w:val="subscript"/>
          <w:lang w:val="en-US"/>
        </w:rPr>
        <w:t>n</w:t>
      </w:r>
      <w:r w:rsidRPr="00650B63">
        <w:rPr>
          <w:b/>
          <w:bCs/>
          <w:vertAlign w:val="subscript"/>
        </w:rPr>
        <w:tab/>
      </w:r>
      <w:r w:rsidRPr="00650B63">
        <w:rPr>
          <w:b/>
          <w:bCs/>
          <w:vertAlign w:val="subscript"/>
        </w:rPr>
        <w:tab/>
      </w:r>
      <w:r w:rsidRPr="00650B63">
        <w:rPr>
          <w:b/>
          <w:bCs/>
          <w:lang w:val="en-US"/>
        </w:rPr>
        <w:t>y</w:t>
      </w:r>
      <w:r w:rsidRPr="00650B63">
        <w:rPr>
          <w:b/>
          <w:bCs/>
          <w:vertAlign w:val="subscript"/>
        </w:rPr>
        <w:t>1</w:t>
      </w:r>
      <w:r w:rsidRPr="00650B63">
        <w:rPr>
          <w:b/>
          <w:bCs/>
        </w:rPr>
        <w:t xml:space="preserve"> </w:t>
      </w:r>
      <w:r w:rsidRPr="00650B63">
        <w:rPr>
          <w:b/>
          <w:bCs/>
          <w:vertAlign w:val="subscript"/>
        </w:rPr>
        <w:br/>
      </w:r>
      <w:r w:rsidRPr="00650B63">
        <w:rPr>
          <w:b/>
          <w:bCs/>
          <w:vertAlign w:val="subscript"/>
        </w:rPr>
        <w:tab/>
      </w:r>
      <w:r w:rsidRPr="00650B63">
        <w:rPr>
          <w:b/>
          <w:bCs/>
          <w:vertAlign w:val="subscript"/>
        </w:rPr>
        <w:tab/>
      </w:r>
      <w:r w:rsidRPr="00650B63">
        <w:rPr>
          <w:b/>
          <w:bCs/>
          <w:lang w:val="en-US"/>
        </w:rPr>
        <w:t>x</w:t>
      </w:r>
      <w:r w:rsidRPr="00650B63">
        <w:rPr>
          <w:b/>
          <w:bCs/>
          <w:vertAlign w:val="subscript"/>
        </w:rPr>
        <w:t>2</w:t>
      </w:r>
      <w:r w:rsidRPr="00650B63">
        <w:rPr>
          <w:b/>
          <w:bCs/>
          <w:vertAlign w:val="subscript"/>
        </w:rPr>
        <w:tab/>
      </w:r>
      <w:r w:rsidRPr="00650B63">
        <w:rPr>
          <w:b/>
          <w:bCs/>
          <w:vertAlign w:val="subscript"/>
        </w:rPr>
        <w:tab/>
      </w:r>
      <w:r w:rsidRPr="00650B63">
        <w:rPr>
          <w:b/>
          <w:bCs/>
          <w:lang w:val="en-US"/>
        </w:rPr>
        <w:t>b</w:t>
      </w:r>
      <w:r w:rsidRPr="00650B63">
        <w:rPr>
          <w:b/>
          <w:bCs/>
          <w:vertAlign w:val="subscript"/>
        </w:rPr>
        <w:t>21</w:t>
      </w:r>
      <w:r w:rsidRPr="00650B63">
        <w:rPr>
          <w:b/>
          <w:bCs/>
        </w:rPr>
        <w:t xml:space="preserve"> </w:t>
      </w:r>
      <w:r w:rsidRPr="00650B63">
        <w:rPr>
          <w:b/>
          <w:bCs/>
          <w:lang w:val="en-US"/>
        </w:rPr>
        <w:t>b</w:t>
      </w:r>
      <w:r w:rsidRPr="00650B63">
        <w:rPr>
          <w:b/>
          <w:bCs/>
          <w:vertAlign w:val="subscript"/>
        </w:rPr>
        <w:t>22</w:t>
      </w:r>
      <w:r w:rsidRPr="00650B63">
        <w:rPr>
          <w:b/>
          <w:bCs/>
        </w:rPr>
        <w:t xml:space="preserve"> … </w:t>
      </w:r>
      <w:r w:rsidRPr="00650B63">
        <w:rPr>
          <w:b/>
          <w:bCs/>
          <w:lang w:val="en-US"/>
        </w:rPr>
        <w:t>b</w:t>
      </w:r>
      <w:r w:rsidRPr="00650B63">
        <w:rPr>
          <w:b/>
          <w:bCs/>
          <w:vertAlign w:val="subscript"/>
        </w:rPr>
        <w:t>2</w:t>
      </w:r>
      <w:r w:rsidRPr="00650B63">
        <w:rPr>
          <w:b/>
          <w:bCs/>
          <w:vertAlign w:val="subscript"/>
          <w:lang w:val="en-US"/>
        </w:rPr>
        <w:t>n</w:t>
      </w:r>
      <w:r w:rsidRPr="00650B63">
        <w:rPr>
          <w:b/>
          <w:bCs/>
          <w:vertAlign w:val="subscript"/>
        </w:rPr>
        <w:t xml:space="preserve"> </w:t>
      </w:r>
      <w:r w:rsidRPr="00650B63">
        <w:rPr>
          <w:b/>
          <w:bCs/>
          <w:vertAlign w:val="subscript"/>
        </w:rPr>
        <w:tab/>
      </w:r>
      <w:r w:rsidRPr="00650B63">
        <w:rPr>
          <w:b/>
          <w:bCs/>
          <w:vertAlign w:val="subscript"/>
        </w:rPr>
        <w:tab/>
      </w:r>
      <w:r w:rsidRPr="00650B63">
        <w:rPr>
          <w:b/>
          <w:bCs/>
          <w:lang w:val="en-US"/>
        </w:rPr>
        <w:t>y</w:t>
      </w:r>
      <w:r w:rsidRPr="00650B63">
        <w:rPr>
          <w:b/>
          <w:bCs/>
          <w:vertAlign w:val="subscript"/>
        </w:rPr>
        <w:t>2</w:t>
      </w:r>
      <w:r w:rsidRPr="00650B63">
        <w:rPr>
          <w:b/>
          <w:bCs/>
          <w:vertAlign w:val="subscript"/>
        </w:rPr>
        <w:br/>
      </w:r>
      <w:r w:rsidRPr="00650B63">
        <w:rPr>
          <w:b/>
          <w:bCs/>
          <w:vertAlign w:val="subscript"/>
        </w:rPr>
        <w:tab/>
      </w:r>
      <w:r w:rsidRPr="00650B63">
        <w:rPr>
          <w:b/>
          <w:bCs/>
          <w:vertAlign w:val="subscript"/>
        </w:rPr>
        <w:tab/>
        <w:t>.</w:t>
      </w:r>
      <w:r w:rsidRPr="00650B63">
        <w:rPr>
          <w:b/>
          <w:bCs/>
          <w:vertAlign w:val="subscript"/>
        </w:rPr>
        <w:tab/>
      </w:r>
      <w:r w:rsidRPr="00650B63">
        <w:rPr>
          <w:b/>
          <w:bCs/>
          <w:vertAlign w:val="subscript"/>
        </w:rPr>
        <w:tab/>
      </w:r>
      <w:r w:rsidRPr="00650B63">
        <w:rPr>
          <w:b/>
          <w:bCs/>
        </w:rPr>
        <w:t xml:space="preserve"> . . . . . . . . </w:t>
      </w:r>
      <w:r w:rsidRPr="00650B63">
        <w:rPr>
          <w:b/>
          <w:bCs/>
        </w:rPr>
        <w:tab/>
      </w:r>
      <w:r w:rsidRPr="00650B63">
        <w:rPr>
          <w:b/>
          <w:bCs/>
        </w:rPr>
        <w:tab/>
        <w:t>.</w:t>
      </w:r>
      <w:r w:rsidRPr="00650B63">
        <w:rPr>
          <w:b/>
          <w:bCs/>
          <w:vertAlign w:val="subscript"/>
        </w:rPr>
        <w:br/>
      </w:r>
      <w:r w:rsidRPr="00650B63">
        <w:rPr>
          <w:b/>
          <w:bCs/>
          <w:vertAlign w:val="subscript"/>
        </w:rPr>
        <w:tab/>
      </w:r>
      <w:r w:rsidRPr="00650B63">
        <w:rPr>
          <w:b/>
          <w:bCs/>
          <w:vertAlign w:val="subscript"/>
        </w:rPr>
        <w:tab/>
        <w:t>.</w:t>
      </w:r>
      <w:r w:rsidRPr="00650B63">
        <w:rPr>
          <w:b/>
          <w:bCs/>
          <w:vertAlign w:val="subscript"/>
        </w:rPr>
        <w:tab/>
      </w:r>
      <w:r w:rsidRPr="00650B63">
        <w:rPr>
          <w:b/>
          <w:bCs/>
          <w:vertAlign w:val="subscript"/>
        </w:rPr>
        <w:tab/>
      </w:r>
      <w:proofErr w:type="spellStart"/>
      <w:r w:rsidRPr="00650B63">
        <w:rPr>
          <w:b/>
          <w:bCs/>
          <w:lang w:val="en-US"/>
        </w:rPr>
        <w:t>b</w:t>
      </w:r>
      <w:r w:rsidRPr="00650B63">
        <w:rPr>
          <w:b/>
          <w:bCs/>
          <w:vertAlign w:val="subscript"/>
          <w:lang w:val="en-US"/>
        </w:rPr>
        <w:t>n</w:t>
      </w:r>
      <w:proofErr w:type="spellEnd"/>
      <w:r w:rsidRPr="00650B63">
        <w:rPr>
          <w:b/>
          <w:bCs/>
          <w:vertAlign w:val="subscript"/>
        </w:rPr>
        <w:t>1</w:t>
      </w:r>
      <w:r w:rsidRPr="00650B63">
        <w:rPr>
          <w:b/>
          <w:bCs/>
        </w:rPr>
        <w:t xml:space="preserve"> </w:t>
      </w:r>
      <w:proofErr w:type="spellStart"/>
      <w:r w:rsidRPr="00650B63">
        <w:rPr>
          <w:b/>
          <w:bCs/>
          <w:lang w:val="en-US"/>
        </w:rPr>
        <w:t>b</w:t>
      </w:r>
      <w:r w:rsidRPr="00650B63">
        <w:rPr>
          <w:b/>
          <w:bCs/>
          <w:vertAlign w:val="subscript"/>
          <w:lang w:val="en-US"/>
        </w:rPr>
        <w:t>n</w:t>
      </w:r>
      <w:proofErr w:type="spellEnd"/>
      <w:r w:rsidRPr="00650B63">
        <w:rPr>
          <w:b/>
          <w:bCs/>
          <w:vertAlign w:val="subscript"/>
        </w:rPr>
        <w:t>2</w:t>
      </w:r>
      <w:r w:rsidRPr="00650B63">
        <w:rPr>
          <w:b/>
          <w:bCs/>
        </w:rPr>
        <w:t xml:space="preserve"> … </w:t>
      </w:r>
      <w:proofErr w:type="spellStart"/>
      <w:r w:rsidRPr="00650B63">
        <w:rPr>
          <w:b/>
          <w:bCs/>
          <w:lang w:val="en-US"/>
        </w:rPr>
        <w:t>b</w:t>
      </w:r>
      <w:r w:rsidRPr="00650B63">
        <w:rPr>
          <w:b/>
          <w:bCs/>
          <w:vertAlign w:val="subscript"/>
          <w:lang w:val="en-US"/>
        </w:rPr>
        <w:t>nn</w:t>
      </w:r>
      <w:proofErr w:type="spellEnd"/>
      <w:r w:rsidRPr="00650B63">
        <w:rPr>
          <w:b/>
          <w:bCs/>
          <w:vertAlign w:val="subscript"/>
        </w:rPr>
        <w:tab/>
      </w:r>
      <w:r w:rsidRPr="00650B63">
        <w:rPr>
          <w:b/>
          <w:bCs/>
          <w:vertAlign w:val="subscript"/>
        </w:rPr>
        <w:tab/>
      </w:r>
      <w:r w:rsidRPr="00650B63">
        <w:rPr>
          <w:b/>
          <w:bCs/>
        </w:rPr>
        <w:t>.</w:t>
      </w:r>
      <w:r w:rsidRPr="00650B63">
        <w:rPr>
          <w:b/>
          <w:bCs/>
          <w:vertAlign w:val="subscript"/>
        </w:rPr>
        <w:br/>
      </w:r>
      <w:r w:rsidRPr="00650B63">
        <w:rPr>
          <w:b/>
          <w:bCs/>
          <w:vertAlign w:val="subscript"/>
        </w:rPr>
        <w:tab/>
      </w:r>
      <w:r w:rsidRPr="00650B63">
        <w:rPr>
          <w:b/>
          <w:bCs/>
          <w:vertAlign w:val="subscript"/>
        </w:rPr>
        <w:tab/>
      </w:r>
      <w:proofErr w:type="spellStart"/>
      <w:r w:rsidRPr="00650B63">
        <w:rPr>
          <w:b/>
          <w:bCs/>
          <w:lang w:val="en-US"/>
        </w:rPr>
        <w:t>x</w:t>
      </w:r>
      <w:r w:rsidRPr="00650B63">
        <w:rPr>
          <w:b/>
          <w:bCs/>
          <w:vertAlign w:val="subscript"/>
          <w:lang w:val="en-US"/>
        </w:rPr>
        <w:t>n</w:t>
      </w:r>
      <w:proofErr w:type="spellEnd"/>
      <w:r>
        <w:rPr>
          <w:b/>
          <w:bCs/>
          <w:vertAlign w:val="subscript"/>
        </w:rPr>
        <w:tab/>
        <w:t xml:space="preserve"> </w:t>
      </w:r>
      <w:r>
        <w:rPr>
          <w:b/>
          <w:bCs/>
          <w:vertAlign w:val="subscript"/>
        </w:rPr>
        <w:tab/>
      </w:r>
      <w:r>
        <w:rPr>
          <w:b/>
          <w:bCs/>
          <w:vertAlign w:val="subscript"/>
        </w:rPr>
        <w:tab/>
      </w:r>
      <w:r>
        <w:rPr>
          <w:b/>
          <w:bCs/>
          <w:vertAlign w:val="subscript"/>
        </w:rPr>
        <w:tab/>
      </w:r>
      <w:r>
        <w:rPr>
          <w:b/>
          <w:bCs/>
          <w:vertAlign w:val="subscript"/>
        </w:rPr>
        <w:tab/>
      </w:r>
      <w:proofErr w:type="spellStart"/>
      <w:r w:rsidRPr="00650B63">
        <w:rPr>
          <w:b/>
          <w:bCs/>
          <w:lang w:val="en-US"/>
        </w:rPr>
        <w:t>y</w:t>
      </w:r>
      <w:r w:rsidRPr="00650B63">
        <w:rPr>
          <w:b/>
          <w:bCs/>
          <w:vertAlign w:val="subscript"/>
          <w:lang w:val="en-US"/>
        </w:rPr>
        <w:t>n</w:t>
      </w:r>
      <w:proofErr w:type="spellEnd"/>
      <w:r w:rsidRPr="00650B63">
        <w:rPr>
          <w:b/>
          <w:bCs/>
          <w:vertAlign w:val="subscript"/>
        </w:rPr>
        <w:tab/>
      </w:r>
      <w:r w:rsidRPr="00650B63">
        <w:rPr>
          <w:b/>
          <w:bCs/>
          <w:vertAlign w:val="subscript"/>
        </w:rPr>
        <w:tab/>
      </w:r>
      <w:r w:rsidRPr="00650B63">
        <w:rPr>
          <w:b/>
          <w:bCs/>
          <w:vertAlign w:val="subscript"/>
        </w:rPr>
        <w:tab/>
      </w:r>
      <w:r w:rsidRPr="00650B63">
        <w:rPr>
          <w:b/>
          <w:bCs/>
          <w:vertAlign w:val="subscript"/>
        </w:rPr>
        <w:tab/>
      </w:r>
      <w:r w:rsidRPr="00650B63">
        <w:rPr>
          <w:b/>
          <w:bCs/>
          <w:vertAlign w:val="subscript"/>
        </w:rPr>
        <w:tab/>
      </w:r>
      <w:r w:rsidRPr="00650B63">
        <w:rPr>
          <w:b/>
          <w:bCs/>
          <w:vertAlign w:val="subscript"/>
        </w:rPr>
        <w:tab/>
      </w:r>
      <w:r w:rsidRPr="00650B63">
        <w:rPr>
          <w:b/>
          <w:bCs/>
          <w:vertAlign w:val="subscript"/>
        </w:rPr>
        <w:tab/>
      </w:r>
      <w:r w:rsidRPr="00650B63">
        <w:rPr>
          <w:b/>
          <w:bCs/>
          <w:vertAlign w:val="subscript"/>
        </w:rPr>
        <w:tab/>
      </w:r>
      <w:r w:rsidRPr="00650B63">
        <w:rPr>
          <w:b/>
          <w:bCs/>
        </w:rPr>
        <w:t>(2.13)</w:t>
      </w:r>
    </w:p>
    <w:p w:rsidR="00650B63" w:rsidRDefault="00650B63">
      <w:pPr>
        <w:rPr>
          <w:b/>
          <w:bCs/>
          <w:vertAlign w:val="subscript"/>
          <w:lang w:val="en-US"/>
        </w:rPr>
      </w:pPr>
      <w:r w:rsidRPr="00650B63">
        <w:rPr>
          <w:b/>
          <w:bCs/>
        </w:rPr>
        <w:t>Перемножив матрицы в правой части уравнения (2.13) и воспользовавшись определением равенства двух матриц, получим систему уравнений эквивалентную уравнению (2.13):</w:t>
      </w:r>
      <w:r w:rsidRPr="00650B63">
        <w:rPr>
          <w:b/>
          <w:bCs/>
        </w:rPr>
        <w:br/>
      </w:r>
      <w:r w:rsidRPr="00650B63">
        <w:rPr>
          <w:b/>
          <w:bCs/>
        </w:rPr>
        <w:br/>
      </w:r>
      <w:r w:rsidRPr="00650B63">
        <w:rPr>
          <w:b/>
          <w:bCs/>
          <w:lang w:val="en-US"/>
        </w:rPr>
        <w:t>x</w:t>
      </w:r>
      <w:r w:rsidRPr="00650B63">
        <w:rPr>
          <w:b/>
          <w:bCs/>
          <w:vertAlign w:val="subscript"/>
        </w:rPr>
        <w:t>1</w:t>
      </w:r>
      <w:r w:rsidRPr="00650B63">
        <w:rPr>
          <w:b/>
          <w:bCs/>
        </w:rPr>
        <w:t xml:space="preserve"> = </w:t>
      </w:r>
      <w:r w:rsidRPr="00650B63">
        <w:rPr>
          <w:b/>
          <w:bCs/>
          <w:lang w:val="en-US"/>
        </w:rPr>
        <w:t>b</w:t>
      </w:r>
      <w:r w:rsidRPr="00650B63">
        <w:rPr>
          <w:b/>
          <w:bCs/>
          <w:vertAlign w:val="subscript"/>
        </w:rPr>
        <w:t>11</w:t>
      </w:r>
      <w:r w:rsidRPr="00650B63">
        <w:rPr>
          <w:b/>
          <w:bCs/>
        </w:rPr>
        <w:t xml:space="preserve"> </w:t>
      </w:r>
      <w:r w:rsidRPr="00650B63">
        <w:rPr>
          <w:b/>
          <w:bCs/>
          <w:lang w:val="en-US"/>
        </w:rPr>
        <w:t>y</w:t>
      </w:r>
      <w:r w:rsidRPr="00650B63">
        <w:rPr>
          <w:b/>
          <w:bCs/>
          <w:vertAlign w:val="subscript"/>
        </w:rPr>
        <w:t>1</w:t>
      </w:r>
      <w:r w:rsidRPr="00650B63">
        <w:rPr>
          <w:b/>
          <w:bCs/>
        </w:rPr>
        <w:t xml:space="preserve"> + </w:t>
      </w:r>
      <w:r w:rsidRPr="00650B63">
        <w:rPr>
          <w:b/>
          <w:bCs/>
          <w:lang w:val="en-US"/>
        </w:rPr>
        <w:t>b</w:t>
      </w:r>
      <w:r w:rsidRPr="00650B63">
        <w:rPr>
          <w:b/>
          <w:bCs/>
          <w:vertAlign w:val="subscript"/>
        </w:rPr>
        <w:t>12</w:t>
      </w:r>
      <w:r w:rsidRPr="00650B63">
        <w:rPr>
          <w:b/>
          <w:bCs/>
        </w:rPr>
        <w:t xml:space="preserve"> </w:t>
      </w:r>
      <w:r w:rsidRPr="00650B63">
        <w:rPr>
          <w:b/>
          <w:bCs/>
          <w:lang w:val="en-US"/>
        </w:rPr>
        <w:t>y</w:t>
      </w:r>
      <w:r w:rsidRPr="00650B63">
        <w:rPr>
          <w:b/>
          <w:bCs/>
          <w:vertAlign w:val="subscript"/>
        </w:rPr>
        <w:t>2</w:t>
      </w:r>
      <w:r w:rsidRPr="00650B63">
        <w:rPr>
          <w:b/>
          <w:bCs/>
        </w:rPr>
        <w:t xml:space="preserve"> + … + </w:t>
      </w:r>
      <w:r w:rsidRPr="00650B63">
        <w:rPr>
          <w:b/>
          <w:bCs/>
          <w:lang w:val="en-US"/>
        </w:rPr>
        <w:t>b</w:t>
      </w:r>
      <w:r w:rsidRPr="00650B63">
        <w:rPr>
          <w:b/>
          <w:bCs/>
          <w:vertAlign w:val="subscript"/>
        </w:rPr>
        <w:t>1</w:t>
      </w:r>
      <w:r w:rsidRPr="00650B63">
        <w:rPr>
          <w:b/>
          <w:bCs/>
          <w:vertAlign w:val="subscript"/>
          <w:lang w:val="en-US"/>
        </w:rPr>
        <w:t>n</w:t>
      </w:r>
      <w:r w:rsidRPr="00650B63">
        <w:rPr>
          <w:b/>
          <w:bCs/>
        </w:rPr>
        <w:t xml:space="preserve"> </w:t>
      </w:r>
      <w:proofErr w:type="spellStart"/>
      <w:r w:rsidRPr="00650B63">
        <w:rPr>
          <w:b/>
          <w:bCs/>
          <w:lang w:val="en-US"/>
        </w:rPr>
        <w:t>y</w:t>
      </w:r>
      <w:r w:rsidRPr="00650B63">
        <w:rPr>
          <w:b/>
          <w:bCs/>
          <w:vertAlign w:val="subscript"/>
          <w:lang w:val="en-US"/>
        </w:rPr>
        <w:t>n</w:t>
      </w:r>
      <w:proofErr w:type="spellEnd"/>
      <w:r w:rsidRPr="00650B63">
        <w:rPr>
          <w:b/>
          <w:bCs/>
        </w:rPr>
        <w:t xml:space="preserve"> , </w:t>
      </w:r>
      <w:r w:rsidRPr="00650B63">
        <w:rPr>
          <w:b/>
          <w:bCs/>
        </w:rPr>
        <w:br/>
      </w:r>
      <w:r w:rsidRPr="00650B63">
        <w:rPr>
          <w:b/>
          <w:bCs/>
          <w:lang w:val="en-US"/>
        </w:rPr>
        <w:t>x</w:t>
      </w:r>
      <w:r w:rsidRPr="00650B63">
        <w:rPr>
          <w:b/>
          <w:bCs/>
          <w:vertAlign w:val="subscript"/>
        </w:rPr>
        <w:t>2</w:t>
      </w:r>
      <w:r w:rsidRPr="00650B63">
        <w:rPr>
          <w:b/>
          <w:bCs/>
        </w:rPr>
        <w:t xml:space="preserve"> = </w:t>
      </w:r>
      <w:r w:rsidRPr="00650B63">
        <w:rPr>
          <w:b/>
          <w:bCs/>
          <w:lang w:val="en-US"/>
        </w:rPr>
        <w:t>b</w:t>
      </w:r>
      <w:r w:rsidRPr="00650B63">
        <w:rPr>
          <w:b/>
          <w:bCs/>
          <w:vertAlign w:val="subscript"/>
        </w:rPr>
        <w:t>21</w:t>
      </w:r>
      <w:r w:rsidRPr="00650B63">
        <w:rPr>
          <w:b/>
          <w:bCs/>
        </w:rPr>
        <w:t xml:space="preserve"> </w:t>
      </w:r>
      <w:r w:rsidRPr="00650B63">
        <w:rPr>
          <w:b/>
          <w:bCs/>
          <w:lang w:val="en-US"/>
        </w:rPr>
        <w:t>y</w:t>
      </w:r>
      <w:r w:rsidRPr="00650B63">
        <w:rPr>
          <w:b/>
          <w:bCs/>
          <w:vertAlign w:val="subscript"/>
        </w:rPr>
        <w:t>1</w:t>
      </w:r>
      <w:r w:rsidRPr="00650B63">
        <w:rPr>
          <w:b/>
          <w:bCs/>
        </w:rPr>
        <w:t xml:space="preserve"> + </w:t>
      </w:r>
      <w:r w:rsidRPr="00650B63">
        <w:rPr>
          <w:b/>
          <w:bCs/>
          <w:lang w:val="en-US"/>
        </w:rPr>
        <w:t>b</w:t>
      </w:r>
      <w:r w:rsidRPr="00650B63">
        <w:rPr>
          <w:b/>
          <w:bCs/>
          <w:vertAlign w:val="subscript"/>
        </w:rPr>
        <w:t>22</w:t>
      </w:r>
      <w:r w:rsidRPr="00650B63">
        <w:rPr>
          <w:b/>
          <w:bCs/>
        </w:rPr>
        <w:t xml:space="preserve"> </w:t>
      </w:r>
      <w:r w:rsidRPr="00650B63">
        <w:rPr>
          <w:b/>
          <w:bCs/>
          <w:lang w:val="en-US"/>
        </w:rPr>
        <w:t>y</w:t>
      </w:r>
      <w:r w:rsidRPr="00650B63">
        <w:rPr>
          <w:b/>
          <w:bCs/>
          <w:vertAlign w:val="subscript"/>
        </w:rPr>
        <w:t>2</w:t>
      </w:r>
      <w:r w:rsidRPr="00650B63">
        <w:rPr>
          <w:b/>
          <w:bCs/>
        </w:rPr>
        <w:t xml:space="preserve"> + … + </w:t>
      </w:r>
      <w:r w:rsidRPr="00650B63">
        <w:rPr>
          <w:b/>
          <w:bCs/>
          <w:lang w:val="en-US"/>
        </w:rPr>
        <w:t>b</w:t>
      </w:r>
      <w:r w:rsidRPr="00650B63">
        <w:rPr>
          <w:b/>
          <w:bCs/>
          <w:vertAlign w:val="subscript"/>
        </w:rPr>
        <w:t>2</w:t>
      </w:r>
      <w:r w:rsidRPr="00650B63">
        <w:rPr>
          <w:b/>
          <w:bCs/>
          <w:vertAlign w:val="subscript"/>
          <w:lang w:val="en-US"/>
        </w:rPr>
        <w:t>n</w:t>
      </w:r>
      <w:r w:rsidRPr="00650B63">
        <w:rPr>
          <w:b/>
          <w:bCs/>
          <w:vertAlign w:val="subscript"/>
        </w:rPr>
        <w:t xml:space="preserve"> </w:t>
      </w:r>
      <w:proofErr w:type="spellStart"/>
      <w:r w:rsidRPr="00650B63">
        <w:rPr>
          <w:b/>
          <w:bCs/>
          <w:lang w:val="en-US"/>
        </w:rPr>
        <w:t>y</w:t>
      </w:r>
      <w:r w:rsidRPr="00650B63">
        <w:rPr>
          <w:b/>
          <w:bCs/>
          <w:vertAlign w:val="subscript"/>
          <w:lang w:val="en-US"/>
        </w:rPr>
        <w:t>n</w:t>
      </w:r>
      <w:proofErr w:type="spellEnd"/>
      <w:r w:rsidRPr="00650B63">
        <w:rPr>
          <w:b/>
          <w:bCs/>
        </w:rPr>
        <w:t xml:space="preserve"> , </w:t>
      </w:r>
      <w:r w:rsidRPr="00650B63">
        <w:rPr>
          <w:b/>
          <w:bCs/>
        </w:rPr>
        <w:br/>
        <w:t>. . . . . . . . . . . . . . . . . . . . .</w:t>
      </w:r>
      <w:r w:rsidRPr="00650B63">
        <w:rPr>
          <w:b/>
          <w:bCs/>
        </w:rPr>
        <w:br/>
      </w:r>
      <w:proofErr w:type="spellStart"/>
      <w:r w:rsidRPr="00650B63">
        <w:rPr>
          <w:b/>
          <w:bCs/>
          <w:lang w:val="en-US"/>
        </w:rPr>
        <w:lastRenderedPageBreak/>
        <w:t>X</w:t>
      </w:r>
      <w:r w:rsidRPr="00650B63">
        <w:rPr>
          <w:b/>
          <w:bCs/>
          <w:vertAlign w:val="subscript"/>
          <w:lang w:val="en-US"/>
        </w:rPr>
        <w:t>n</w:t>
      </w:r>
      <w:proofErr w:type="spellEnd"/>
      <w:r w:rsidRPr="00650B63">
        <w:rPr>
          <w:b/>
          <w:bCs/>
        </w:rPr>
        <w:t xml:space="preserve"> = </w:t>
      </w:r>
      <w:proofErr w:type="spellStart"/>
      <w:r w:rsidRPr="00650B63">
        <w:rPr>
          <w:b/>
          <w:bCs/>
          <w:lang w:val="en-US"/>
        </w:rPr>
        <w:t>b</w:t>
      </w:r>
      <w:r w:rsidRPr="00650B63">
        <w:rPr>
          <w:b/>
          <w:bCs/>
          <w:vertAlign w:val="subscript"/>
          <w:lang w:val="en-US"/>
        </w:rPr>
        <w:t>n</w:t>
      </w:r>
      <w:proofErr w:type="spellEnd"/>
      <w:r w:rsidRPr="00650B63">
        <w:rPr>
          <w:b/>
          <w:bCs/>
          <w:vertAlign w:val="subscript"/>
        </w:rPr>
        <w:t xml:space="preserve">1 </w:t>
      </w:r>
      <w:r w:rsidRPr="00650B63">
        <w:rPr>
          <w:b/>
          <w:bCs/>
          <w:lang w:val="en-US"/>
        </w:rPr>
        <w:t>y</w:t>
      </w:r>
      <w:r w:rsidRPr="00650B63">
        <w:rPr>
          <w:b/>
          <w:bCs/>
          <w:vertAlign w:val="subscript"/>
        </w:rPr>
        <w:t>1</w:t>
      </w:r>
      <w:r w:rsidRPr="00650B63">
        <w:rPr>
          <w:b/>
          <w:bCs/>
        </w:rPr>
        <w:t xml:space="preserve"> + </w:t>
      </w:r>
      <w:proofErr w:type="spellStart"/>
      <w:r w:rsidRPr="00650B63">
        <w:rPr>
          <w:b/>
          <w:bCs/>
          <w:lang w:val="en-US"/>
        </w:rPr>
        <w:t>b</w:t>
      </w:r>
      <w:r w:rsidRPr="00650B63">
        <w:rPr>
          <w:b/>
          <w:bCs/>
          <w:vertAlign w:val="subscript"/>
          <w:lang w:val="en-US"/>
        </w:rPr>
        <w:t>n</w:t>
      </w:r>
      <w:proofErr w:type="spellEnd"/>
      <w:r w:rsidRPr="00650B63">
        <w:rPr>
          <w:b/>
          <w:bCs/>
          <w:vertAlign w:val="subscript"/>
        </w:rPr>
        <w:t>2</w:t>
      </w:r>
      <w:r w:rsidRPr="00650B63">
        <w:rPr>
          <w:b/>
          <w:bCs/>
        </w:rPr>
        <w:t xml:space="preserve"> </w:t>
      </w:r>
      <w:r w:rsidRPr="00650B63">
        <w:rPr>
          <w:b/>
          <w:bCs/>
          <w:lang w:val="en-US"/>
        </w:rPr>
        <w:t>y</w:t>
      </w:r>
      <w:r w:rsidRPr="00650B63">
        <w:rPr>
          <w:b/>
          <w:bCs/>
          <w:vertAlign w:val="subscript"/>
        </w:rPr>
        <w:t>2</w:t>
      </w:r>
      <w:r w:rsidRPr="00650B63">
        <w:rPr>
          <w:b/>
          <w:bCs/>
        </w:rPr>
        <w:t xml:space="preserve"> + … + </w:t>
      </w:r>
      <w:proofErr w:type="spellStart"/>
      <w:r w:rsidRPr="00650B63">
        <w:rPr>
          <w:b/>
          <w:bCs/>
          <w:lang w:val="en-US"/>
        </w:rPr>
        <w:t>b</w:t>
      </w:r>
      <w:r w:rsidRPr="00650B63">
        <w:rPr>
          <w:b/>
          <w:bCs/>
          <w:vertAlign w:val="subscript"/>
          <w:lang w:val="en-US"/>
        </w:rPr>
        <w:t>nn</w:t>
      </w:r>
      <w:proofErr w:type="spellEnd"/>
      <w:r w:rsidRPr="00650B63">
        <w:rPr>
          <w:b/>
          <w:bCs/>
          <w:vertAlign w:val="subscript"/>
        </w:rPr>
        <w:t xml:space="preserve"> </w:t>
      </w:r>
      <w:proofErr w:type="spellStart"/>
      <w:r w:rsidRPr="00650B63">
        <w:rPr>
          <w:b/>
          <w:bCs/>
          <w:lang w:val="en-US"/>
        </w:rPr>
        <w:t>y</w:t>
      </w:r>
      <w:r w:rsidRPr="00650B63">
        <w:rPr>
          <w:b/>
          <w:bCs/>
          <w:vertAlign w:val="subscript"/>
          <w:lang w:val="en-US"/>
        </w:rPr>
        <w:t>n</w:t>
      </w:r>
      <w:proofErr w:type="spellEnd"/>
      <w:r w:rsidRPr="00650B63">
        <w:rPr>
          <w:b/>
          <w:bCs/>
          <w:vertAlign w:val="subscript"/>
        </w:rPr>
        <w:tab/>
      </w:r>
      <w:r w:rsidRPr="00650B63">
        <w:rPr>
          <w:b/>
          <w:bCs/>
          <w:vertAlign w:val="subscript"/>
        </w:rPr>
        <w:tab/>
      </w:r>
      <w:r w:rsidRPr="00650B63">
        <w:rPr>
          <w:b/>
          <w:bCs/>
          <w:vertAlign w:val="subscript"/>
        </w:rPr>
        <w:tab/>
      </w:r>
      <w:r w:rsidRPr="00650B63">
        <w:rPr>
          <w:b/>
          <w:bCs/>
          <w:vertAlign w:val="subscript"/>
        </w:rPr>
        <w:tab/>
      </w:r>
      <w:r w:rsidRPr="00650B63">
        <w:rPr>
          <w:b/>
          <w:bCs/>
          <w:vertAlign w:val="subscript"/>
        </w:rPr>
        <w:tab/>
      </w:r>
      <w:r w:rsidRPr="00650B63">
        <w:rPr>
          <w:b/>
          <w:bCs/>
        </w:rPr>
        <w:t xml:space="preserve"> (2.14)</w:t>
      </w:r>
      <w:r w:rsidRPr="00650B63">
        <w:rPr>
          <w:b/>
          <w:bCs/>
        </w:rPr>
        <w:br/>
      </w:r>
      <w:r w:rsidRPr="00650B63">
        <w:rPr>
          <w:b/>
          <w:bCs/>
        </w:rPr>
        <w:br/>
        <w:t xml:space="preserve">Система (2.14) дает выражение объемов валовой продукции производящих отраслей через объемы конечной продукции этих отраслей, коэффициентами при которых являются числа </w:t>
      </w:r>
      <w:proofErr w:type="spellStart"/>
      <w:r w:rsidRPr="00650B63">
        <w:rPr>
          <w:b/>
          <w:bCs/>
          <w:lang w:val="en-US"/>
        </w:rPr>
        <w:t>b</w:t>
      </w:r>
      <w:r w:rsidRPr="00650B63">
        <w:rPr>
          <w:b/>
          <w:bCs/>
          <w:vertAlign w:val="subscript"/>
          <w:lang w:val="en-US"/>
        </w:rPr>
        <w:t>ij</w:t>
      </w:r>
      <w:proofErr w:type="spellEnd"/>
      <w:r w:rsidRPr="00650B63">
        <w:rPr>
          <w:b/>
          <w:bCs/>
        </w:rPr>
        <w:t xml:space="preserve"> , определяемые в этих уравнениях через коэффициенты прямых материальных затрат </w:t>
      </w:r>
      <w:proofErr w:type="spellStart"/>
      <w:r w:rsidRPr="00650B63">
        <w:rPr>
          <w:b/>
          <w:bCs/>
          <w:lang w:val="en-US"/>
        </w:rPr>
        <w:t>a</w:t>
      </w:r>
      <w:r w:rsidRPr="00650B63">
        <w:rPr>
          <w:b/>
          <w:bCs/>
          <w:vertAlign w:val="subscript"/>
          <w:lang w:val="en-US"/>
        </w:rPr>
        <w:t>ij</w:t>
      </w:r>
      <w:proofErr w:type="spellEnd"/>
      <w:r w:rsidRPr="00650B63">
        <w:rPr>
          <w:b/>
          <w:bCs/>
        </w:rPr>
        <w:t xml:space="preserve"> .</w:t>
      </w:r>
      <w:r w:rsidRPr="00650B63">
        <w:rPr>
          <w:b/>
          <w:bCs/>
        </w:rPr>
        <w:br/>
      </w:r>
      <w:r w:rsidRPr="00650B63">
        <w:rPr>
          <w:b/>
          <w:bCs/>
        </w:rPr>
        <w:br/>
        <w:t xml:space="preserve">Прежде всего выясним экономический смысл элементов матрицы </w:t>
      </w:r>
      <w:r w:rsidRPr="00650B63">
        <w:rPr>
          <w:b/>
          <w:bCs/>
          <w:lang w:val="en-US"/>
        </w:rPr>
        <w:t>B</w:t>
      </w:r>
      <w:r w:rsidRPr="00650B63">
        <w:rPr>
          <w:b/>
          <w:bCs/>
        </w:rPr>
        <w:t xml:space="preserve"> , определяемый равенством (2.12)</w:t>
      </w:r>
      <w:r w:rsidRPr="00650B63">
        <w:rPr>
          <w:b/>
          <w:bCs/>
        </w:rPr>
        <w:br/>
        <w:t xml:space="preserve">Для этого рассмотрим частный случай, когда конечная продукция сводится только к одной единице чистой продукции первой отрасли, а объемы конечной продукции остальных отраслей равны нулю, </w:t>
      </w:r>
      <w:proofErr w:type="spellStart"/>
      <w:r w:rsidRPr="00650B63">
        <w:rPr>
          <w:b/>
          <w:bCs/>
        </w:rPr>
        <w:t>т.е</w:t>
      </w:r>
      <w:proofErr w:type="spellEnd"/>
      <w:r w:rsidRPr="00650B63">
        <w:rPr>
          <w:b/>
          <w:bCs/>
        </w:rPr>
        <w:t xml:space="preserve"> </w:t>
      </w:r>
      <w:r w:rsidRPr="00650B63">
        <w:rPr>
          <w:b/>
          <w:bCs/>
          <w:lang w:val="en-US"/>
        </w:rPr>
        <w:t>y</w:t>
      </w:r>
      <w:r w:rsidRPr="00650B63">
        <w:rPr>
          <w:b/>
          <w:bCs/>
          <w:vertAlign w:val="subscript"/>
        </w:rPr>
        <w:t xml:space="preserve">1 </w:t>
      </w:r>
      <w:r w:rsidRPr="00650B63">
        <w:rPr>
          <w:b/>
          <w:bCs/>
        </w:rPr>
        <w:t xml:space="preserve">= 1, </w:t>
      </w:r>
      <w:r w:rsidRPr="00650B63">
        <w:rPr>
          <w:b/>
          <w:bCs/>
          <w:lang w:val="en-US"/>
        </w:rPr>
        <w:t>y</w:t>
      </w:r>
      <w:r w:rsidRPr="00650B63">
        <w:rPr>
          <w:b/>
          <w:bCs/>
          <w:vertAlign w:val="subscript"/>
        </w:rPr>
        <w:t>2</w:t>
      </w:r>
      <w:r w:rsidRPr="00650B63">
        <w:rPr>
          <w:b/>
          <w:bCs/>
        </w:rPr>
        <w:t xml:space="preserve"> = 0, … , </w:t>
      </w:r>
      <w:proofErr w:type="spellStart"/>
      <w:r w:rsidRPr="00650B63">
        <w:rPr>
          <w:b/>
          <w:bCs/>
          <w:lang w:val="en-US"/>
        </w:rPr>
        <w:t>y</w:t>
      </w:r>
      <w:r w:rsidRPr="00650B63">
        <w:rPr>
          <w:b/>
          <w:bCs/>
          <w:vertAlign w:val="subscript"/>
          <w:lang w:val="en-US"/>
        </w:rPr>
        <w:t>n</w:t>
      </w:r>
      <w:proofErr w:type="spellEnd"/>
      <w:r w:rsidRPr="00650B63">
        <w:rPr>
          <w:b/>
          <w:bCs/>
        </w:rPr>
        <w:t xml:space="preserve"> = 0 , и найдем , сколько продукции в таком случае должна будет произвести каждая из отраслей. Подстановка этих значений </w:t>
      </w:r>
      <w:r w:rsidRPr="00650B63">
        <w:rPr>
          <w:b/>
          <w:bCs/>
          <w:lang w:val="en-US"/>
        </w:rPr>
        <w:t>y</w:t>
      </w:r>
      <w:r w:rsidRPr="00650B63">
        <w:rPr>
          <w:b/>
          <w:bCs/>
          <w:vertAlign w:val="subscript"/>
        </w:rPr>
        <w:t>1</w:t>
      </w:r>
      <w:r w:rsidRPr="00650B63">
        <w:rPr>
          <w:b/>
          <w:bCs/>
        </w:rPr>
        <w:t xml:space="preserve"> , </w:t>
      </w:r>
      <w:r w:rsidRPr="00650B63">
        <w:rPr>
          <w:b/>
          <w:bCs/>
          <w:lang w:val="en-US"/>
        </w:rPr>
        <w:t>y</w:t>
      </w:r>
      <w:r w:rsidRPr="00650B63">
        <w:rPr>
          <w:b/>
          <w:bCs/>
          <w:vertAlign w:val="subscript"/>
        </w:rPr>
        <w:t>2</w:t>
      </w:r>
      <w:r w:rsidRPr="00650B63">
        <w:rPr>
          <w:b/>
          <w:bCs/>
        </w:rPr>
        <w:t xml:space="preserve"> , </w:t>
      </w:r>
      <w:proofErr w:type="spellStart"/>
      <w:r w:rsidRPr="00650B63">
        <w:rPr>
          <w:b/>
          <w:bCs/>
          <w:lang w:val="en-US"/>
        </w:rPr>
        <w:t>y</w:t>
      </w:r>
      <w:r w:rsidRPr="00650B63">
        <w:rPr>
          <w:b/>
          <w:bCs/>
          <w:vertAlign w:val="subscript"/>
          <w:lang w:val="en-US"/>
        </w:rPr>
        <w:t>n</w:t>
      </w:r>
      <w:proofErr w:type="spellEnd"/>
      <w:r w:rsidRPr="00650B63">
        <w:rPr>
          <w:b/>
          <w:bCs/>
        </w:rPr>
        <w:t xml:space="preserve"> в уравнении системы (2.14) дает </w:t>
      </w:r>
      <w:r w:rsidRPr="00650B63">
        <w:rPr>
          <w:b/>
          <w:bCs/>
        </w:rPr>
        <w:br/>
      </w:r>
      <w:r w:rsidRPr="00650B63">
        <w:rPr>
          <w:b/>
          <w:bCs/>
        </w:rPr>
        <w:tab/>
      </w:r>
      <w:r w:rsidRPr="00650B63">
        <w:rPr>
          <w:b/>
          <w:bCs/>
        </w:rPr>
        <w:tab/>
      </w:r>
      <w:r w:rsidRPr="00650B63">
        <w:rPr>
          <w:b/>
          <w:bCs/>
        </w:rPr>
        <w:tab/>
      </w:r>
      <w:r w:rsidRPr="00650B63">
        <w:rPr>
          <w:b/>
          <w:bCs/>
        </w:rPr>
        <w:tab/>
      </w:r>
      <w:r w:rsidRPr="00650B63">
        <w:rPr>
          <w:b/>
          <w:bCs/>
        </w:rPr>
        <w:tab/>
      </w:r>
      <w:r w:rsidRPr="00650B63">
        <w:rPr>
          <w:b/>
          <w:bCs/>
        </w:rPr>
        <w:tab/>
      </w:r>
      <w:r w:rsidRPr="00650B63">
        <w:rPr>
          <w:b/>
          <w:bCs/>
          <w:lang w:val="en-US"/>
        </w:rPr>
        <w:t>x</w:t>
      </w:r>
      <w:r w:rsidRPr="00650B63">
        <w:rPr>
          <w:b/>
          <w:bCs/>
          <w:vertAlign w:val="subscript"/>
        </w:rPr>
        <w:t>1</w:t>
      </w:r>
      <w:r w:rsidRPr="00650B63">
        <w:rPr>
          <w:b/>
          <w:bCs/>
        </w:rPr>
        <w:t xml:space="preserve"> = </w:t>
      </w:r>
      <w:r w:rsidRPr="00650B63">
        <w:rPr>
          <w:b/>
          <w:bCs/>
          <w:lang w:val="en-US"/>
        </w:rPr>
        <w:t>b</w:t>
      </w:r>
      <w:r w:rsidRPr="00650B63">
        <w:rPr>
          <w:b/>
          <w:bCs/>
          <w:vertAlign w:val="subscript"/>
        </w:rPr>
        <w:t>11</w:t>
      </w:r>
      <w:r w:rsidRPr="00650B63">
        <w:rPr>
          <w:b/>
          <w:bCs/>
        </w:rPr>
        <w:t xml:space="preserve"> </w:t>
      </w:r>
      <w:r w:rsidRPr="00650B63">
        <w:rPr>
          <w:b/>
          <w:bCs/>
        </w:rPr>
        <w:br/>
      </w:r>
      <w:r w:rsidRPr="00650B63">
        <w:rPr>
          <w:b/>
          <w:bCs/>
        </w:rPr>
        <w:tab/>
      </w:r>
      <w:r w:rsidRPr="00650B63">
        <w:rPr>
          <w:b/>
          <w:bCs/>
        </w:rPr>
        <w:tab/>
      </w:r>
      <w:r w:rsidRPr="00650B63">
        <w:rPr>
          <w:b/>
          <w:bCs/>
        </w:rPr>
        <w:tab/>
      </w:r>
      <w:r w:rsidRPr="00650B63">
        <w:rPr>
          <w:b/>
          <w:bCs/>
        </w:rPr>
        <w:tab/>
      </w:r>
      <w:r w:rsidRPr="00650B63">
        <w:rPr>
          <w:b/>
          <w:bCs/>
        </w:rPr>
        <w:tab/>
      </w:r>
      <w:r w:rsidRPr="00650B63">
        <w:rPr>
          <w:b/>
          <w:bCs/>
        </w:rPr>
        <w:tab/>
      </w:r>
      <w:r w:rsidRPr="00650B63">
        <w:rPr>
          <w:b/>
          <w:bCs/>
          <w:lang w:val="en-US"/>
        </w:rPr>
        <w:t>x</w:t>
      </w:r>
      <w:r w:rsidRPr="00650B63">
        <w:rPr>
          <w:b/>
          <w:bCs/>
          <w:vertAlign w:val="subscript"/>
        </w:rPr>
        <w:t>2</w:t>
      </w:r>
      <w:r w:rsidRPr="00650B63">
        <w:rPr>
          <w:b/>
          <w:bCs/>
        </w:rPr>
        <w:t xml:space="preserve"> = </w:t>
      </w:r>
      <w:r w:rsidRPr="00650B63">
        <w:rPr>
          <w:b/>
          <w:bCs/>
          <w:lang w:val="en-US"/>
        </w:rPr>
        <w:t>b</w:t>
      </w:r>
      <w:r w:rsidRPr="00650B63">
        <w:rPr>
          <w:b/>
          <w:bCs/>
          <w:vertAlign w:val="subscript"/>
        </w:rPr>
        <w:t>21</w:t>
      </w:r>
      <w:r w:rsidRPr="00650B63">
        <w:rPr>
          <w:b/>
          <w:bCs/>
        </w:rPr>
        <w:t xml:space="preserve"> </w:t>
      </w:r>
      <w:r w:rsidRPr="00650B63">
        <w:rPr>
          <w:b/>
          <w:bCs/>
        </w:rPr>
        <w:br/>
      </w:r>
      <w:r w:rsidRPr="00650B63">
        <w:rPr>
          <w:b/>
          <w:bCs/>
        </w:rPr>
        <w:tab/>
      </w:r>
      <w:r w:rsidRPr="00650B63">
        <w:rPr>
          <w:b/>
          <w:bCs/>
        </w:rPr>
        <w:tab/>
      </w:r>
      <w:r w:rsidRPr="00650B63">
        <w:rPr>
          <w:b/>
          <w:bCs/>
        </w:rPr>
        <w:tab/>
      </w:r>
      <w:r w:rsidRPr="00650B63">
        <w:rPr>
          <w:b/>
          <w:bCs/>
        </w:rPr>
        <w:tab/>
      </w:r>
      <w:r w:rsidRPr="00650B63">
        <w:rPr>
          <w:b/>
          <w:bCs/>
        </w:rPr>
        <w:tab/>
      </w:r>
      <w:r w:rsidRPr="00650B63">
        <w:rPr>
          <w:b/>
          <w:bCs/>
        </w:rPr>
        <w:tab/>
        <w:t xml:space="preserve">. . . . . </w:t>
      </w:r>
      <w:r w:rsidRPr="00650B63">
        <w:rPr>
          <w:b/>
          <w:bCs/>
        </w:rPr>
        <w:br/>
      </w:r>
      <w:r w:rsidRPr="00650B63">
        <w:rPr>
          <w:b/>
          <w:bCs/>
        </w:rPr>
        <w:tab/>
      </w:r>
      <w:r w:rsidRPr="00650B63">
        <w:rPr>
          <w:b/>
          <w:bCs/>
        </w:rPr>
        <w:tab/>
      </w:r>
      <w:r w:rsidRPr="00650B63">
        <w:rPr>
          <w:b/>
          <w:bCs/>
        </w:rPr>
        <w:tab/>
      </w:r>
      <w:r w:rsidRPr="00650B63">
        <w:rPr>
          <w:b/>
          <w:bCs/>
        </w:rPr>
        <w:tab/>
      </w:r>
      <w:r w:rsidRPr="00650B63">
        <w:rPr>
          <w:b/>
          <w:bCs/>
        </w:rPr>
        <w:tab/>
      </w:r>
      <w:r w:rsidRPr="00650B63">
        <w:rPr>
          <w:b/>
          <w:bCs/>
        </w:rPr>
        <w:tab/>
      </w:r>
      <w:proofErr w:type="spellStart"/>
      <w:r w:rsidRPr="00650B63">
        <w:rPr>
          <w:b/>
          <w:bCs/>
          <w:lang w:val="en-US"/>
        </w:rPr>
        <w:t>X</w:t>
      </w:r>
      <w:r w:rsidRPr="00650B63">
        <w:rPr>
          <w:b/>
          <w:bCs/>
          <w:vertAlign w:val="subscript"/>
          <w:lang w:val="en-US"/>
        </w:rPr>
        <w:t>n</w:t>
      </w:r>
      <w:proofErr w:type="spellEnd"/>
      <w:r w:rsidRPr="00650B63">
        <w:rPr>
          <w:b/>
          <w:bCs/>
          <w:lang w:val="en-US"/>
        </w:rPr>
        <w:t xml:space="preserve"> = b</w:t>
      </w:r>
      <w:r w:rsidRPr="00650B63">
        <w:rPr>
          <w:b/>
          <w:bCs/>
          <w:vertAlign w:val="subscript"/>
          <w:lang w:val="en-US"/>
        </w:rPr>
        <w:t>n1 ,</w:t>
      </w:r>
    </w:p>
    <w:p w:rsidR="00650B63" w:rsidRDefault="00650B63">
      <w:r w:rsidRPr="00650B63">
        <w:t xml:space="preserve">Так как все остальные слагаемые в этой системе равны нулю. Таким образом элементы первого столбца матрицы </w:t>
      </w:r>
      <w:r w:rsidRPr="00650B63">
        <w:rPr>
          <w:lang w:val="en-US"/>
        </w:rPr>
        <w:t>B</w:t>
      </w:r>
      <w:r w:rsidRPr="00650B63">
        <w:t xml:space="preserve"> выражают количество продукции, которая должна произвести каждая из отраслей , чтобы получить только единицу готовой продукции первой отрасли.</w:t>
      </w:r>
      <w:r w:rsidRPr="00650B63">
        <w:br/>
        <w:t>Из экономического смысла коэффициентов полных затрат следует , что все они неотрицательны</w:t>
      </w:r>
      <w:r w:rsidRPr="00650B63">
        <w:br/>
      </w:r>
      <w:r w:rsidRPr="00650B63">
        <w:tab/>
      </w:r>
      <w:r w:rsidRPr="00650B63">
        <w:tab/>
      </w:r>
      <w:r w:rsidRPr="00650B63">
        <w:tab/>
      </w:r>
      <w:r w:rsidRPr="00650B63">
        <w:tab/>
      </w:r>
      <w:proofErr w:type="spellStart"/>
      <w:r w:rsidRPr="00650B63">
        <w:rPr>
          <w:lang w:val="en-US"/>
        </w:rPr>
        <w:t>b</w:t>
      </w:r>
      <w:r w:rsidRPr="00650B63">
        <w:rPr>
          <w:vertAlign w:val="subscript"/>
          <w:lang w:val="en-US"/>
        </w:rPr>
        <w:t>ij</w:t>
      </w:r>
      <w:proofErr w:type="spellEnd"/>
      <w:r w:rsidRPr="00650B63">
        <w:t xml:space="preserve"> ≥ 0 </w:t>
      </w:r>
      <w:r w:rsidRPr="00650B63">
        <w:br/>
        <w:t xml:space="preserve">Матрица </w:t>
      </w:r>
      <w:r w:rsidRPr="00650B63">
        <w:rPr>
          <w:lang w:val="en-US"/>
        </w:rPr>
        <w:t>B</w:t>
      </w:r>
      <w:r w:rsidRPr="00650B63">
        <w:t xml:space="preserve"> ,определяемая равенством (2.12), называется матрицей полных затрат. </w:t>
      </w:r>
      <w:r w:rsidRPr="00650B63">
        <w:br/>
        <w:t xml:space="preserve">Введенные раньше коэффициенты прямых затрат </w:t>
      </w:r>
      <w:proofErr w:type="spellStart"/>
      <w:r w:rsidRPr="00650B63">
        <w:rPr>
          <w:lang w:val="en-US"/>
        </w:rPr>
        <w:t>a</w:t>
      </w:r>
      <w:r w:rsidRPr="00650B63">
        <w:rPr>
          <w:vertAlign w:val="subscript"/>
          <w:lang w:val="en-US"/>
        </w:rPr>
        <w:t>ij</w:t>
      </w:r>
      <w:proofErr w:type="spellEnd"/>
      <w:r w:rsidRPr="00650B63">
        <w:t xml:space="preserve"> ,характеризует непосредственно затраты </w:t>
      </w:r>
      <w:r w:rsidRPr="00650B63">
        <w:rPr>
          <w:lang w:val="en-US"/>
        </w:rPr>
        <w:t>i</w:t>
      </w:r>
      <w:r w:rsidRPr="00650B63">
        <w:t xml:space="preserve">-ой отрасли на производство единицы продукции </w:t>
      </w:r>
      <w:r w:rsidRPr="00650B63">
        <w:rPr>
          <w:lang w:val="en-US"/>
        </w:rPr>
        <w:t>j</w:t>
      </w:r>
      <w:r w:rsidRPr="00650B63">
        <w:t>-ой отрасли</w:t>
      </w:r>
      <w:proofErr w:type="gramStart"/>
      <w:r w:rsidRPr="00650B63">
        <w:t xml:space="preserve"> .</w:t>
      </w:r>
      <w:proofErr w:type="gramEnd"/>
      <w:r w:rsidRPr="00650B63">
        <w:t xml:space="preserve"> Но кроме прямых затрат на производстве продукции </w:t>
      </w:r>
      <w:r w:rsidRPr="00650B63">
        <w:rPr>
          <w:lang w:val="en-US"/>
        </w:rPr>
        <w:t>j</w:t>
      </w:r>
      <w:r w:rsidRPr="00650B63">
        <w:t>-ой отрасли осуществляется так называемые косвенные затраты . Смысл их будет ясен, если рассмотреть такой пример.</w:t>
      </w:r>
      <w:r w:rsidRPr="00650B63">
        <w:br/>
        <w:t xml:space="preserve">Пусть одним из видов продукции пищевой </w:t>
      </w:r>
      <w:proofErr w:type="spellStart"/>
      <w:r w:rsidRPr="00650B63">
        <w:t>пром-ти</w:t>
      </w:r>
      <w:proofErr w:type="spellEnd"/>
      <w:r w:rsidRPr="00650B63">
        <w:t xml:space="preserve"> является хлеб.  Для производства хлеба необходимы мука, электроэнергия и многое другое, что непосредственно используется при выпечке хлеба.</w:t>
      </w:r>
    </w:p>
    <w:p w:rsidR="00650B63" w:rsidRDefault="00650B63" w:rsidP="00E24D3C">
      <w:pPr>
        <w:jc w:val="center"/>
      </w:pPr>
      <w:r w:rsidRPr="00650B63">
        <w:t>Это прямые затраты продукции, но при производстве муки в свою очередь необходимы затраты другой продукци</w:t>
      </w:r>
      <w:proofErr w:type="gramStart"/>
      <w:r w:rsidRPr="00650B63">
        <w:t>и-</w:t>
      </w:r>
      <w:proofErr w:type="gramEnd"/>
      <w:r w:rsidRPr="00650B63">
        <w:t xml:space="preserve"> зерна, электроэнергии и др. эти затраты – прямые при производстве муки и косвенные – при производстве хлеба, причем их называют </w:t>
      </w:r>
      <w:r w:rsidRPr="00650B63">
        <w:rPr>
          <w:i/>
          <w:iCs/>
        </w:rPr>
        <w:t>косвенными затратами первого порядка .</w:t>
      </w:r>
      <w:r w:rsidRPr="00650B63">
        <w:t xml:space="preserve"> В свою очередь при производстве зерна необходимы семена, машины и др. это прямые затраты при производстве зерна , но косвенные при производстве муки и также косвенные при производстве хлеб</w:t>
      </w:r>
      <w:proofErr w:type="gramStart"/>
      <w:r w:rsidRPr="00650B63">
        <w:t>а(</w:t>
      </w:r>
      <w:proofErr w:type="gramEnd"/>
      <w:r w:rsidRPr="00650B63">
        <w:t xml:space="preserve"> их называют косвенными затратами второго порядка). Схематически это  изображено на рисунке 2.1. </w:t>
      </w:r>
      <w:r w:rsidRPr="00650B63">
        <w:br/>
        <w:t>приведенную схему косвенных затрат при производстве хлеба можно продолжить и дальше, причем практически она продолжается не ограничено, связи все расширяются и расширяются</w:t>
      </w:r>
      <w:proofErr w:type="gramStart"/>
      <w:r w:rsidRPr="00650B63">
        <w:t xml:space="preserve"> .</w:t>
      </w:r>
      <w:proofErr w:type="gramEnd"/>
      <w:r w:rsidRPr="00650B63">
        <w:t xml:space="preserve"> В результате значения полных затрат получаются приближенными. </w:t>
      </w:r>
      <w:r w:rsidRPr="00650B63">
        <w:br/>
      </w:r>
      <w:r w:rsidRPr="00650B63">
        <w:rPr>
          <w:noProof/>
          <w:lang w:eastAsia="ru-RU"/>
        </w:rPr>
        <w:lastRenderedPageBreak/>
        <w:drawing>
          <wp:inline distT="0" distB="0" distL="0" distR="0" wp14:anchorId="6309C634" wp14:editId="18FCE471">
            <wp:extent cx="5940425" cy="2759710"/>
            <wp:effectExtent l="0" t="266700" r="60325" b="612140"/>
            <wp:docPr id="71" name="Picture 2" descr="C:\Users\User\Desktop\14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User\Desktop\141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597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  <a:extLst/>
                  </pic:spPr>
                </pic:pic>
              </a:graphicData>
            </a:graphic>
          </wp:inline>
        </w:drawing>
      </w:r>
      <w:r w:rsidRPr="00650B63">
        <w:t>2.</w:t>
      </w:r>
      <w:r w:rsidRPr="00E24D3C">
        <w:rPr>
          <w:b/>
        </w:rPr>
        <w:t xml:space="preserve"> Методы вычисления коэффициентов полных затрат.</w:t>
      </w:r>
      <w:r w:rsidRPr="00E24D3C">
        <w:rPr>
          <w:b/>
        </w:rPr>
        <w:br/>
      </w:r>
      <w:r w:rsidRPr="00650B63">
        <w:t xml:space="preserve">Коэффициенты полных затрат </w:t>
      </w:r>
      <w:proofErr w:type="spellStart"/>
      <w:r w:rsidRPr="00650B63">
        <w:rPr>
          <w:lang w:val="en-US"/>
        </w:rPr>
        <w:t>b</w:t>
      </w:r>
      <w:r w:rsidRPr="00650B63">
        <w:rPr>
          <w:vertAlign w:val="subscript"/>
          <w:lang w:val="en-US"/>
        </w:rPr>
        <w:t>ij</w:t>
      </w:r>
      <w:proofErr w:type="spellEnd"/>
      <w:r w:rsidRPr="00650B63">
        <w:t xml:space="preserve"> определяют количество продукции </w:t>
      </w:r>
      <w:r w:rsidRPr="00650B63">
        <w:rPr>
          <w:lang w:val="en-US"/>
        </w:rPr>
        <w:t>i</w:t>
      </w:r>
      <w:r w:rsidRPr="00650B63">
        <w:t xml:space="preserve">-ой отрасли </w:t>
      </w:r>
      <w:proofErr w:type="gramStart"/>
      <w:r w:rsidRPr="00650B63">
        <w:t>необходимая</w:t>
      </w:r>
      <w:proofErr w:type="gramEnd"/>
      <w:r w:rsidRPr="00650B63">
        <w:t xml:space="preserve"> для выпуска единицы конечной продукции </w:t>
      </w:r>
      <w:r w:rsidRPr="00650B63">
        <w:rPr>
          <w:lang w:val="en-US"/>
        </w:rPr>
        <w:t>j</w:t>
      </w:r>
      <w:r w:rsidRPr="00650B63">
        <w:t xml:space="preserve">-ой отрасли. Поэтому, если </w:t>
      </w:r>
      <w:proofErr w:type="gramStart"/>
      <w:r w:rsidRPr="00650B63">
        <w:t>в</w:t>
      </w:r>
      <w:proofErr w:type="gramEnd"/>
      <w:r w:rsidRPr="00650B63">
        <w:t xml:space="preserve"> </w:t>
      </w:r>
      <w:proofErr w:type="gramStart"/>
      <w:r w:rsidRPr="00650B63">
        <w:t>систем</w:t>
      </w:r>
      <w:proofErr w:type="gramEnd"/>
      <w:r w:rsidRPr="00650B63">
        <w:t xml:space="preserve"> уравнений (2.8) положить </w:t>
      </w:r>
      <w:r w:rsidRPr="00650B63">
        <w:rPr>
          <w:lang w:val="en-US"/>
        </w:rPr>
        <w:t>y</w:t>
      </w:r>
      <w:r w:rsidRPr="00650B63">
        <w:rPr>
          <w:vertAlign w:val="subscript"/>
        </w:rPr>
        <w:t>1</w:t>
      </w:r>
      <w:r w:rsidRPr="00650B63">
        <w:t xml:space="preserve"> = 1 , </w:t>
      </w:r>
      <w:r w:rsidRPr="00650B63">
        <w:rPr>
          <w:lang w:val="en-US"/>
        </w:rPr>
        <w:t>a</w:t>
      </w:r>
      <w:r w:rsidRPr="00650B63">
        <w:t xml:space="preserve"> </w:t>
      </w:r>
      <w:r w:rsidRPr="00650B63">
        <w:rPr>
          <w:lang w:val="en-US"/>
        </w:rPr>
        <w:t>y</w:t>
      </w:r>
      <w:r w:rsidRPr="00650B63">
        <w:rPr>
          <w:vertAlign w:val="subscript"/>
        </w:rPr>
        <w:t>2</w:t>
      </w:r>
      <w:r w:rsidRPr="00650B63">
        <w:t xml:space="preserve"> = </w:t>
      </w:r>
      <w:r w:rsidRPr="00650B63">
        <w:rPr>
          <w:lang w:val="en-US"/>
        </w:rPr>
        <w:t>y</w:t>
      </w:r>
      <w:r w:rsidRPr="00650B63">
        <w:rPr>
          <w:vertAlign w:val="subscript"/>
        </w:rPr>
        <w:t>3</w:t>
      </w:r>
      <w:r w:rsidRPr="00650B63">
        <w:t xml:space="preserve"> = … = 0 и решить полученную систему уравнений относительно </w:t>
      </w:r>
      <w:r w:rsidRPr="00650B63">
        <w:rPr>
          <w:lang w:val="en-US"/>
        </w:rPr>
        <w:t>x</w:t>
      </w:r>
      <w:r w:rsidRPr="00650B63">
        <w:rPr>
          <w:vertAlign w:val="subscript"/>
        </w:rPr>
        <w:t xml:space="preserve">1 , </w:t>
      </w:r>
      <w:r w:rsidRPr="00650B63">
        <w:rPr>
          <w:lang w:val="en-US"/>
        </w:rPr>
        <w:t>x</w:t>
      </w:r>
      <w:r w:rsidRPr="00650B63">
        <w:rPr>
          <w:vertAlign w:val="subscript"/>
        </w:rPr>
        <w:t>2</w:t>
      </w:r>
      <w:r w:rsidRPr="00650B63">
        <w:t xml:space="preserve"> , </w:t>
      </w:r>
      <w:proofErr w:type="spellStart"/>
      <w:r w:rsidRPr="00650B63">
        <w:rPr>
          <w:lang w:val="en-US"/>
        </w:rPr>
        <w:t>x</w:t>
      </w:r>
      <w:r w:rsidRPr="00650B63">
        <w:rPr>
          <w:vertAlign w:val="subscript"/>
          <w:lang w:val="en-US"/>
        </w:rPr>
        <w:t>n</w:t>
      </w:r>
      <w:proofErr w:type="spellEnd"/>
      <w:r w:rsidRPr="00650B63">
        <w:t xml:space="preserve"> то это решение даст нам коэффициенты полных затрат </w:t>
      </w:r>
      <w:r w:rsidRPr="00650B63">
        <w:rPr>
          <w:lang w:val="en-US"/>
        </w:rPr>
        <w:t>b</w:t>
      </w:r>
      <w:r w:rsidRPr="00650B63">
        <w:rPr>
          <w:vertAlign w:val="subscript"/>
        </w:rPr>
        <w:t>11</w:t>
      </w:r>
      <w:r w:rsidRPr="00650B63">
        <w:t xml:space="preserve"> , </w:t>
      </w:r>
      <w:r w:rsidRPr="00650B63">
        <w:rPr>
          <w:lang w:val="en-US"/>
        </w:rPr>
        <w:t>b</w:t>
      </w:r>
      <w:r w:rsidRPr="00650B63">
        <w:rPr>
          <w:vertAlign w:val="subscript"/>
        </w:rPr>
        <w:t>21</w:t>
      </w:r>
      <w:r w:rsidRPr="00650B63">
        <w:t xml:space="preserve"> , … , </w:t>
      </w:r>
      <w:proofErr w:type="spellStart"/>
      <w:r w:rsidRPr="00650B63">
        <w:rPr>
          <w:lang w:val="en-US"/>
        </w:rPr>
        <w:t>b</w:t>
      </w:r>
      <w:r w:rsidRPr="00650B63">
        <w:rPr>
          <w:vertAlign w:val="subscript"/>
          <w:lang w:val="en-US"/>
        </w:rPr>
        <w:t>n</w:t>
      </w:r>
      <w:proofErr w:type="spellEnd"/>
      <w:r w:rsidRPr="00650B63">
        <w:rPr>
          <w:vertAlign w:val="subscript"/>
        </w:rPr>
        <w:t>1</w:t>
      </w:r>
      <w:r w:rsidRPr="00650B63">
        <w:t xml:space="preserve"> , которые характеризуют материальные затраты каждой отрасли на выпуск единицы конечной продукции первой отрасли. Аналогично вычисляются остальные коэффициенты полных затрат:</w:t>
      </w:r>
      <w:r w:rsidRPr="00650B63">
        <w:br/>
        <w:t xml:space="preserve">необходимо положить в (2.8) равным единице </w:t>
      </w:r>
      <w:r w:rsidRPr="00650B63">
        <w:rPr>
          <w:lang w:val="en-US"/>
        </w:rPr>
        <w:t>y</w:t>
      </w:r>
      <w:r w:rsidRPr="00650B63">
        <w:rPr>
          <w:vertAlign w:val="subscript"/>
        </w:rPr>
        <w:t xml:space="preserve">2 , </w:t>
      </w:r>
      <w:r w:rsidRPr="00650B63">
        <w:t xml:space="preserve">а остальные равные нулю, затем </w:t>
      </w:r>
      <w:r w:rsidRPr="00650B63">
        <w:rPr>
          <w:lang w:val="en-US"/>
        </w:rPr>
        <w:t>y</w:t>
      </w:r>
      <w:r w:rsidRPr="00650B63">
        <w:rPr>
          <w:vertAlign w:val="subscript"/>
        </w:rPr>
        <w:t>3</w:t>
      </w:r>
      <w:r w:rsidRPr="00650B63">
        <w:t xml:space="preserve"> = 1 , а остальные равными нулю и т.д.</w:t>
      </w:r>
      <w:r w:rsidRPr="00650B63">
        <w:br/>
        <w:t xml:space="preserve">Сравнивая полученные коэффициенты полных затрат с коэффициентами прямых затрат которые были заданы условием (2.3), замечаем , что все коэффициенты полных затрат значительно превышают соответствующие коэффициенты прямых затрат, причем наибольшее различие отмечается между коэффициентами полных и прямых затрат собственной продукции отрасли. Все они больше единицы, так как включают ту единицу ее продукции, которая входит в конечную продукцию. </w:t>
      </w:r>
      <w:r w:rsidRPr="00650B63">
        <w:br/>
        <w:t>Если известны коэффициенты полных затрат и задания по готовой продукции каждой отрасли, то по формулам (2.14) можно рассчитать валовую продукцию каждой отрасли.</w:t>
      </w:r>
    </w:p>
    <w:p w:rsidR="00650B63" w:rsidRDefault="00650B63">
      <w:pPr>
        <w:rPr>
          <w:lang w:val="en-US"/>
        </w:rPr>
      </w:pPr>
      <w:r w:rsidRPr="00650B63">
        <w:t>2.8 Итерационные методы вычисления матрицы полных затрат и приближенного решения системы линейных уравнений межотраслевого баланса.</w:t>
      </w:r>
      <w:r w:rsidRPr="00650B63">
        <w:br/>
      </w:r>
      <w:r w:rsidRPr="00650B63">
        <w:br/>
        <w:t xml:space="preserve">В (2.3) было получено решение системы уравнений (2.8) межотраслевого баланса в виде (2.10). Решение системы (2.8) таким </w:t>
      </w:r>
      <w:proofErr w:type="gramStart"/>
      <w:r w:rsidRPr="00650B63">
        <w:t>образом</w:t>
      </w:r>
      <w:proofErr w:type="gramEnd"/>
      <w:r w:rsidRPr="00650B63">
        <w:t xml:space="preserve"> сводится к нахождению матрицы полных затрат </w:t>
      </w:r>
      <w:r w:rsidRPr="00650B63">
        <w:br/>
      </w:r>
      <w:r w:rsidRPr="00650B63">
        <w:tab/>
      </w:r>
      <w:r w:rsidRPr="00650B63">
        <w:tab/>
      </w:r>
      <w:r w:rsidRPr="00650B63">
        <w:tab/>
      </w:r>
      <w:r w:rsidRPr="00650B63">
        <w:rPr>
          <w:lang w:val="en-US"/>
        </w:rPr>
        <w:t>B</w:t>
      </w:r>
      <w:r w:rsidRPr="00650B63">
        <w:t xml:space="preserve"> = {</w:t>
      </w:r>
      <w:r w:rsidRPr="00650B63">
        <w:rPr>
          <w:lang w:val="en-US"/>
        </w:rPr>
        <w:t>E</w:t>
      </w:r>
      <w:r w:rsidRPr="00650B63">
        <w:rPr>
          <w:vertAlign w:val="subscript"/>
          <w:lang w:val="en-US"/>
        </w:rPr>
        <w:t>n</w:t>
      </w:r>
      <w:r w:rsidRPr="00650B63">
        <w:t xml:space="preserve"> – </w:t>
      </w:r>
      <w:r w:rsidRPr="00650B63">
        <w:rPr>
          <w:lang w:val="en-US"/>
        </w:rPr>
        <w:t>A</w:t>
      </w:r>
      <w:r w:rsidRPr="00650B63">
        <w:t>}</w:t>
      </w:r>
      <w:r w:rsidRPr="00650B63">
        <w:rPr>
          <w:vertAlign w:val="superscript"/>
        </w:rPr>
        <w:t>-1</w:t>
      </w:r>
      <w:r w:rsidRPr="00650B63">
        <w:t xml:space="preserve">, </w:t>
      </w:r>
      <w:r w:rsidRPr="00650B63">
        <w:br/>
        <w:t>Обратной матрице {</w:t>
      </w:r>
      <w:r w:rsidRPr="00650B63">
        <w:rPr>
          <w:lang w:val="en-US"/>
        </w:rPr>
        <w:t>E</w:t>
      </w:r>
      <w:r w:rsidRPr="00650B63">
        <w:rPr>
          <w:vertAlign w:val="subscript"/>
          <w:lang w:val="en-US"/>
        </w:rPr>
        <w:t>n</w:t>
      </w:r>
      <w:r w:rsidRPr="00650B63">
        <w:t xml:space="preserve"> – </w:t>
      </w:r>
      <w:r w:rsidRPr="00650B63">
        <w:rPr>
          <w:lang w:val="en-US"/>
        </w:rPr>
        <w:t>A</w:t>
      </w:r>
      <w:r w:rsidRPr="00650B63">
        <w:t>}</w:t>
      </w:r>
      <w:r w:rsidRPr="00650B63">
        <w:rPr>
          <w:vertAlign w:val="superscript"/>
        </w:rPr>
        <w:t xml:space="preserve"> </w:t>
      </w:r>
      <w:r w:rsidRPr="00650B63">
        <w:t xml:space="preserve">. При небольшом числе уравнений система (2.8) матрицу </w:t>
      </w:r>
      <w:r w:rsidRPr="00650B63">
        <w:rPr>
          <w:lang w:val="en-US"/>
        </w:rPr>
        <w:t>b</w:t>
      </w:r>
      <w:r w:rsidRPr="00650B63">
        <w:t xml:space="preserve"> можно найти непосредственно. Однако, как уже неоднократно отмечалось, на практике число уравнений системы (2.8) весьма велико и вычисление матрицы присоединенной к матрице {</w:t>
      </w:r>
      <w:r w:rsidRPr="00650B63">
        <w:rPr>
          <w:lang w:val="en-US"/>
        </w:rPr>
        <w:t>E</w:t>
      </w:r>
      <w:r w:rsidRPr="00650B63">
        <w:rPr>
          <w:vertAlign w:val="subscript"/>
          <w:lang w:val="en-US"/>
        </w:rPr>
        <w:t>n</w:t>
      </w:r>
      <w:r w:rsidRPr="00650B63">
        <w:t xml:space="preserve"> – </w:t>
      </w:r>
      <w:r w:rsidRPr="00650B63">
        <w:rPr>
          <w:lang w:val="en-US"/>
        </w:rPr>
        <w:t>A</w:t>
      </w:r>
      <w:r w:rsidRPr="00650B63">
        <w:t>}</w:t>
      </w:r>
      <w:r w:rsidRPr="00650B63">
        <w:rPr>
          <w:vertAlign w:val="superscript"/>
        </w:rPr>
        <w:t xml:space="preserve"> </w:t>
      </w:r>
      <w:r w:rsidRPr="00650B63">
        <w:t>, очень  громоздко. Так как сводится к вычислению алгебраических дополнений, которые являются определителями (</w:t>
      </w:r>
      <w:r w:rsidRPr="00650B63">
        <w:rPr>
          <w:lang w:val="en-US"/>
        </w:rPr>
        <w:t>n</w:t>
      </w:r>
      <w:r w:rsidRPr="00650B63">
        <w:t xml:space="preserve">-1)- </w:t>
      </w:r>
      <w:proofErr w:type="spellStart"/>
      <w:r w:rsidRPr="00650B63">
        <w:t>го</w:t>
      </w:r>
      <w:proofErr w:type="spellEnd"/>
      <w:r w:rsidRPr="00650B63">
        <w:t xml:space="preserve"> порядка. В связи с этим разработаны методы приближенного</w:t>
      </w:r>
      <w:proofErr w:type="gramStart"/>
      <w:r w:rsidRPr="00650B63">
        <w:t xml:space="preserve"> ,</w:t>
      </w:r>
      <w:proofErr w:type="gramEnd"/>
      <w:r w:rsidRPr="00650B63">
        <w:t xml:space="preserve"> но в достаточной степени точного вычисления элементов матрицы полных затрат. Идею этого метода поясним при </w:t>
      </w:r>
      <w:r w:rsidRPr="00650B63">
        <w:rPr>
          <w:lang w:val="en-US"/>
        </w:rPr>
        <w:t>n</w:t>
      </w:r>
      <w:r w:rsidRPr="00650B63">
        <w:t xml:space="preserve">=1. В этом случаем </w:t>
      </w:r>
      <w:r w:rsidRPr="00650B63">
        <w:rPr>
          <w:lang w:val="en-US"/>
        </w:rPr>
        <w:t>E</w:t>
      </w:r>
      <w:r w:rsidRPr="00650B63">
        <w:rPr>
          <w:vertAlign w:val="subscript"/>
          <w:lang w:val="en-US"/>
        </w:rPr>
        <w:t>n</w:t>
      </w:r>
      <w:r w:rsidRPr="00650B63">
        <w:t xml:space="preserve"> и </w:t>
      </w:r>
      <w:r w:rsidRPr="00650B63">
        <w:rPr>
          <w:lang w:val="en-US"/>
        </w:rPr>
        <w:t>A</w:t>
      </w:r>
      <w:r w:rsidRPr="00650B63">
        <w:t xml:space="preserve"> – квадратные матрицы первого порядка, а поэтому имеет </w:t>
      </w:r>
      <w:r w:rsidRPr="00650B63">
        <w:lastRenderedPageBreak/>
        <w:t xml:space="preserve">только по одному элементу, а их определители равны этим элементам. Единичная матрица первого порядка- матрица с одним элементом, равным 1; матрица </w:t>
      </w:r>
      <w:r w:rsidRPr="00650B63">
        <w:rPr>
          <w:lang w:val="en-US"/>
        </w:rPr>
        <w:t>A</w:t>
      </w:r>
      <w:r w:rsidRPr="00650B63">
        <w:t xml:space="preserve"> – тоже матрица с одним элементом, равным искомому числу а, причем 0≤</w:t>
      </w:r>
      <w:r w:rsidRPr="00650B63">
        <w:rPr>
          <w:lang w:val="en-US"/>
        </w:rPr>
        <w:t>a</w:t>
      </w:r>
      <w:r w:rsidRPr="00650B63">
        <w:t xml:space="preserve"> ≤ 1. Тогда матрица {</w:t>
      </w:r>
      <w:r w:rsidRPr="00650B63">
        <w:rPr>
          <w:lang w:val="en-US"/>
        </w:rPr>
        <w:t>E</w:t>
      </w:r>
      <w:r w:rsidRPr="00650B63">
        <w:rPr>
          <w:vertAlign w:val="subscript"/>
          <w:lang w:val="en-US"/>
        </w:rPr>
        <w:t>n</w:t>
      </w:r>
      <w:r w:rsidRPr="00650B63">
        <w:t xml:space="preserve"> – </w:t>
      </w:r>
      <w:r w:rsidRPr="00650B63">
        <w:rPr>
          <w:lang w:val="en-US"/>
        </w:rPr>
        <w:t>A</w:t>
      </w:r>
      <w:r w:rsidRPr="00650B63">
        <w:t>}</w:t>
      </w:r>
      <w:r w:rsidRPr="00650B63">
        <w:rPr>
          <w:vertAlign w:val="superscript"/>
        </w:rPr>
        <w:t xml:space="preserve"> </w:t>
      </w:r>
      <w:r w:rsidRPr="00650B63">
        <w:t>= {1}- {</w:t>
      </w:r>
      <w:r w:rsidRPr="00650B63">
        <w:rPr>
          <w:lang w:val="en-US"/>
        </w:rPr>
        <w:t>a</w:t>
      </w:r>
      <w:r w:rsidRPr="00650B63">
        <w:t>} = {1-</w:t>
      </w:r>
      <w:r w:rsidRPr="00650B63">
        <w:rPr>
          <w:lang w:val="en-US"/>
        </w:rPr>
        <w:t>a</w:t>
      </w:r>
      <w:r w:rsidRPr="00650B63">
        <w:t>}, а матрицей, обратной {</w:t>
      </w:r>
      <w:r w:rsidRPr="00650B63">
        <w:rPr>
          <w:lang w:val="en-US"/>
        </w:rPr>
        <w:t>E</w:t>
      </w:r>
      <w:r w:rsidRPr="00650B63">
        <w:rPr>
          <w:vertAlign w:val="subscript"/>
          <w:lang w:val="en-US"/>
        </w:rPr>
        <w:t>n</w:t>
      </w:r>
      <w:r w:rsidRPr="00650B63">
        <w:t xml:space="preserve"> – </w:t>
      </w:r>
      <w:r w:rsidRPr="00650B63">
        <w:rPr>
          <w:lang w:val="en-US"/>
        </w:rPr>
        <w:t>A</w:t>
      </w:r>
      <w:r w:rsidRPr="00650B63">
        <w:t>}</w:t>
      </w:r>
      <w:r w:rsidRPr="00650B63">
        <w:rPr>
          <w:vertAlign w:val="superscript"/>
        </w:rPr>
        <w:t xml:space="preserve"> </w:t>
      </w:r>
      <w:r w:rsidRPr="00650B63">
        <w:t xml:space="preserve">будет матрица </w:t>
      </w:r>
      <w:r w:rsidRPr="00650B63">
        <w:br/>
      </w:r>
      <w:r w:rsidRPr="00650B63">
        <w:tab/>
      </w:r>
      <w:r w:rsidRPr="00650B63">
        <w:tab/>
      </w:r>
      <w:r w:rsidRPr="00650B63">
        <w:tab/>
      </w:r>
      <w:r w:rsidRPr="00650B63">
        <w:tab/>
        <w:t xml:space="preserve"> {</w:t>
      </w:r>
      <w:r w:rsidRPr="00650B63">
        <w:rPr>
          <w:lang w:val="en-US"/>
        </w:rPr>
        <w:t>E</w:t>
      </w:r>
      <w:r w:rsidRPr="00650B63">
        <w:rPr>
          <w:vertAlign w:val="subscript"/>
          <w:lang w:val="en-US"/>
        </w:rPr>
        <w:t>n</w:t>
      </w:r>
      <w:r w:rsidRPr="00650B63">
        <w:t xml:space="preserve"> – </w:t>
      </w:r>
      <w:r w:rsidRPr="00650B63">
        <w:rPr>
          <w:lang w:val="en-US"/>
        </w:rPr>
        <w:t>A</w:t>
      </w:r>
      <w:r w:rsidRPr="00650B63">
        <w:t>}</w:t>
      </w:r>
      <w:r w:rsidRPr="00650B63">
        <w:rPr>
          <w:vertAlign w:val="superscript"/>
        </w:rPr>
        <w:t xml:space="preserve">-1  </w:t>
      </w:r>
      <w:r w:rsidRPr="00650B63">
        <w:t>= {1/1-</w:t>
      </w:r>
      <w:r w:rsidRPr="00650B63">
        <w:rPr>
          <w:lang w:val="en-US"/>
        </w:rPr>
        <w:t>a</w:t>
      </w:r>
      <w:r w:rsidRPr="00650B63">
        <w:t xml:space="preserve">}. </w:t>
      </w:r>
      <w:r w:rsidRPr="00650B63">
        <w:br/>
        <w:t>Элемент этой матрицы- число 1/1-</w:t>
      </w:r>
      <w:r w:rsidRPr="00650B63">
        <w:rPr>
          <w:lang w:val="en-US"/>
        </w:rPr>
        <w:t>a</w:t>
      </w:r>
      <w:r w:rsidRPr="00650B63">
        <w:t xml:space="preserve"> можно рассматривать как сумму членов бесконечно убывающей геометрической прогрессии, первый член которой равен 1 , а знаменатель прогрессии равен а:</w:t>
      </w:r>
      <w:r w:rsidRPr="00650B63">
        <w:br/>
      </w:r>
      <w:r w:rsidRPr="00650B63">
        <w:tab/>
      </w:r>
      <w:r w:rsidRPr="00650B63">
        <w:tab/>
      </w:r>
      <w:r w:rsidRPr="00650B63">
        <w:tab/>
      </w:r>
      <w:r w:rsidRPr="00650B63">
        <w:tab/>
        <w:t>1/1-</w:t>
      </w:r>
      <w:r w:rsidRPr="00650B63">
        <w:rPr>
          <w:lang w:val="en-US"/>
        </w:rPr>
        <w:t>a</w:t>
      </w:r>
      <w:r w:rsidRPr="00650B63">
        <w:t xml:space="preserve"> = 1+</w:t>
      </w:r>
      <w:r w:rsidRPr="00650B63">
        <w:rPr>
          <w:lang w:val="en-US"/>
        </w:rPr>
        <w:t>a</w:t>
      </w:r>
      <w:r w:rsidRPr="00650B63">
        <w:t xml:space="preserve"> + </w:t>
      </w:r>
      <w:r w:rsidRPr="00650B63">
        <w:rPr>
          <w:lang w:val="en-US"/>
        </w:rPr>
        <w:t>a</w:t>
      </w:r>
      <w:r w:rsidRPr="00650B63">
        <w:rPr>
          <w:vertAlign w:val="superscript"/>
        </w:rPr>
        <w:t>2</w:t>
      </w:r>
      <w:r w:rsidRPr="00650B63">
        <w:t xml:space="preserve"> + … </w:t>
      </w:r>
      <w:r w:rsidRPr="00650B63">
        <w:rPr>
          <w:lang w:val="en-US"/>
        </w:rPr>
        <w:t xml:space="preserve">+ </w:t>
      </w:r>
      <w:proofErr w:type="spellStart"/>
      <w:r w:rsidRPr="00650B63">
        <w:rPr>
          <w:lang w:val="en-US"/>
        </w:rPr>
        <w:t>a</w:t>
      </w:r>
      <w:r w:rsidRPr="00650B63">
        <w:rPr>
          <w:vertAlign w:val="superscript"/>
          <w:lang w:val="en-US"/>
        </w:rPr>
        <w:t>k</w:t>
      </w:r>
      <w:proofErr w:type="spellEnd"/>
      <w:r w:rsidRPr="00650B63">
        <w:rPr>
          <w:lang w:val="en-US"/>
        </w:rPr>
        <w:t xml:space="preserve"> + …</w:t>
      </w:r>
    </w:p>
    <w:p w:rsidR="00650B63" w:rsidRDefault="00650B63">
      <w:pPr>
        <w:rPr>
          <w:b/>
          <w:bCs/>
          <w:i/>
          <w:iCs/>
        </w:rPr>
      </w:pPr>
      <w:r w:rsidRPr="00650B63">
        <w:t xml:space="preserve">Такое представление законно, так </w:t>
      </w:r>
      <w:proofErr w:type="gramStart"/>
      <w:r w:rsidRPr="00650B63">
        <w:t>как</w:t>
      </w:r>
      <w:proofErr w:type="gramEnd"/>
      <w:r w:rsidRPr="00650B63">
        <w:t xml:space="preserve"> а&lt;1. Итак, при </w:t>
      </w:r>
      <w:r w:rsidRPr="00650B63">
        <w:rPr>
          <w:lang w:val="en-US"/>
        </w:rPr>
        <w:t>n</w:t>
      </w:r>
      <w:r w:rsidRPr="00650B63">
        <w:t xml:space="preserve">=1 элемент матрицы полных затрат представляется в виде сходящегося числового ряда </w:t>
      </w:r>
      <w:r w:rsidRPr="00650B63">
        <w:br/>
      </w:r>
      <w:r w:rsidRPr="00650B63">
        <w:tab/>
      </w:r>
      <w:r w:rsidRPr="00650B63">
        <w:tab/>
      </w:r>
      <w:r w:rsidRPr="00650B63">
        <w:tab/>
      </w:r>
      <w:r w:rsidRPr="00650B63">
        <w:tab/>
        <w:t>{1-</w:t>
      </w:r>
      <w:r w:rsidRPr="00650B63">
        <w:rPr>
          <w:lang w:val="en-US"/>
        </w:rPr>
        <w:t>a</w:t>
      </w:r>
      <w:r w:rsidRPr="00650B63">
        <w:t>}</w:t>
      </w:r>
      <w:r w:rsidRPr="00650B63">
        <w:rPr>
          <w:vertAlign w:val="superscript"/>
        </w:rPr>
        <w:t xml:space="preserve">-1 </w:t>
      </w:r>
      <w:r w:rsidRPr="00650B63">
        <w:t>= 1+а+а</w:t>
      </w:r>
      <w:r w:rsidRPr="00650B63">
        <w:rPr>
          <w:vertAlign w:val="superscript"/>
        </w:rPr>
        <w:t>2</w:t>
      </w:r>
      <w:r w:rsidRPr="00650B63">
        <w:t xml:space="preserve"> + … + </w:t>
      </w:r>
      <w:proofErr w:type="spellStart"/>
      <w:r w:rsidRPr="00650B63">
        <w:rPr>
          <w:lang w:val="en-US"/>
        </w:rPr>
        <w:t>a</w:t>
      </w:r>
      <w:r w:rsidRPr="00650B63">
        <w:rPr>
          <w:vertAlign w:val="superscript"/>
          <w:lang w:val="en-US"/>
        </w:rPr>
        <w:t>k</w:t>
      </w:r>
      <w:proofErr w:type="spellEnd"/>
      <w:r w:rsidRPr="00650B63">
        <w:t xml:space="preserve"> + … ,</w:t>
      </w:r>
      <w:r w:rsidRPr="00650B63">
        <w:br/>
        <w:t>И этот элемент можно вычислить приближенно, но как угодно точно, взяв за его значения сумму достаточно большого числа первых членов ряда</w:t>
      </w:r>
      <w:r w:rsidRPr="00650B63">
        <w:br/>
      </w:r>
      <w:r w:rsidRPr="00650B63">
        <w:tab/>
      </w:r>
      <w:r w:rsidRPr="00650B63">
        <w:tab/>
      </w:r>
      <w:r w:rsidRPr="00650B63">
        <w:tab/>
      </w:r>
      <w:r w:rsidRPr="00650B63">
        <w:tab/>
        <w:t xml:space="preserve"> {1-</w:t>
      </w:r>
      <w:r w:rsidRPr="00650B63">
        <w:rPr>
          <w:lang w:val="en-US"/>
        </w:rPr>
        <w:t>a</w:t>
      </w:r>
      <w:r w:rsidRPr="00650B63">
        <w:t>}</w:t>
      </w:r>
      <w:r w:rsidRPr="00650B63">
        <w:rPr>
          <w:vertAlign w:val="superscript"/>
        </w:rPr>
        <w:t xml:space="preserve">-1 </w:t>
      </w:r>
      <w:r w:rsidRPr="00650B63">
        <w:t>≈ 1+</w:t>
      </w:r>
      <w:r w:rsidRPr="00650B63">
        <w:rPr>
          <w:lang w:val="en-US"/>
        </w:rPr>
        <w:t>a</w:t>
      </w:r>
      <w:r w:rsidRPr="00650B63">
        <w:t xml:space="preserve"> + </w:t>
      </w:r>
      <w:r w:rsidRPr="00650B63">
        <w:rPr>
          <w:lang w:val="en-US"/>
        </w:rPr>
        <w:t>a</w:t>
      </w:r>
      <w:r w:rsidRPr="00650B63">
        <w:rPr>
          <w:vertAlign w:val="superscript"/>
        </w:rPr>
        <w:t>2</w:t>
      </w:r>
      <w:r w:rsidRPr="00650B63">
        <w:t xml:space="preserve"> + … + </w:t>
      </w:r>
      <w:proofErr w:type="spellStart"/>
      <w:r w:rsidRPr="00650B63">
        <w:rPr>
          <w:lang w:val="en-US"/>
        </w:rPr>
        <w:t>a</w:t>
      </w:r>
      <w:r w:rsidRPr="00650B63">
        <w:rPr>
          <w:vertAlign w:val="superscript"/>
          <w:lang w:val="en-US"/>
        </w:rPr>
        <w:t>k</w:t>
      </w:r>
      <w:proofErr w:type="spellEnd"/>
      <w:r w:rsidRPr="00650B63">
        <w:rPr>
          <w:vertAlign w:val="superscript"/>
        </w:rPr>
        <w:t xml:space="preserve"> </w:t>
      </w:r>
      <w:r w:rsidRPr="00650B63">
        <w:rPr>
          <w:vertAlign w:val="superscript"/>
        </w:rPr>
        <w:br/>
      </w:r>
      <w:r w:rsidRPr="00650B63">
        <w:t>Аналогично вычисляется приближенно элементы матрица {</w:t>
      </w:r>
      <w:r w:rsidRPr="00650B63">
        <w:rPr>
          <w:lang w:val="en-US"/>
        </w:rPr>
        <w:t>E</w:t>
      </w:r>
      <w:r w:rsidRPr="00650B63">
        <w:rPr>
          <w:vertAlign w:val="subscript"/>
          <w:lang w:val="en-US"/>
        </w:rPr>
        <w:t>n</w:t>
      </w:r>
      <w:r w:rsidRPr="00650B63">
        <w:rPr>
          <w:vertAlign w:val="subscript"/>
        </w:rPr>
        <w:t xml:space="preserve"> –</w:t>
      </w:r>
      <w:r w:rsidRPr="00650B63">
        <w:rPr>
          <w:lang w:val="en-US"/>
        </w:rPr>
        <w:t>A</w:t>
      </w:r>
      <w:r w:rsidRPr="00650B63">
        <w:t>}</w:t>
      </w:r>
      <w:r w:rsidRPr="00650B63">
        <w:rPr>
          <w:vertAlign w:val="superscript"/>
        </w:rPr>
        <w:t>-1</w:t>
      </w:r>
      <w:r w:rsidRPr="00650B63">
        <w:t xml:space="preserve"> . Можно доказать</w:t>
      </w:r>
      <w:proofErr w:type="gramStart"/>
      <w:r w:rsidRPr="00650B63">
        <w:t xml:space="preserve"> ,</w:t>
      </w:r>
      <w:proofErr w:type="gramEnd"/>
      <w:r w:rsidRPr="00650B63">
        <w:t xml:space="preserve"> что если матрица А удовлетворяет некоторым условиям, которые обычно выполняются в задачах межотраслевого баланса, то справедливо равенство </w:t>
      </w:r>
      <w:r w:rsidRPr="00650B63">
        <w:br/>
      </w:r>
      <w:r w:rsidRPr="00650B63">
        <w:rPr>
          <w:lang w:val="en-US"/>
        </w:rPr>
        <w:t>B</w:t>
      </w:r>
      <w:r w:rsidRPr="00650B63">
        <w:t>= {</w:t>
      </w:r>
      <w:r w:rsidRPr="00650B63">
        <w:rPr>
          <w:lang w:val="en-US"/>
        </w:rPr>
        <w:t>E</w:t>
      </w:r>
      <w:r w:rsidRPr="00650B63">
        <w:rPr>
          <w:vertAlign w:val="subscript"/>
          <w:lang w:val="en-US"/>
        </w:rPr>
        <w:t>n</w:t>
      </w:r>
      <w:r w:rsidRPr="00650B63">
        <w:t xml:space="preserve"> – </w:t>
      </w:r>
      <w:r w:rsidRPr="00650B63">
        <w:rPr>
          <w:lang w:val="en-US"/>
        </w:rPr>
        <w:t>A</w:t>
      </w:r>
      <w:r w:rsidRPr="00650B63">
        <w:t>}</w:t>
      </w:r>
      <w:r w:rsidRPr="00650B63">
        <w:rPr>
          <w:vertAlign w:val="superscript"/>
        </w:rPr>
        <w:t xml:space="preserve">-1 </w:t>
      </w:r>
      <w:r w:rsidRPr="00650B63">
        <w:t xml:space="preserve">= </w:t>
      </w:r>
      <w:r w:rsidRPr="00650B63">
        <w:rPr>
          <w:lang w:val="en-US"/>
        </w:rPr>
        <w:t>E</w:t>
      </w:r>
      <w:r w:rsidRPr="00650B63">
        <w:rPr>
          <w:vertAlign w:val="subscript"/>
          <w:lang w:val="en-US"/>
        </w:rPr>
        <w:t>n</w:t>
      </w:r>
      <w:r w:rsidRPr="00650B63">
        <w:t xml:space="preserve"> + </w:t>
      </w:r>
      <w:r w:rsidRPr="00650B63">
        <w:rPr>
          <w:lang w:val="en-US"/>
        </w:rPr>
        <w:t>A</w:t>
      </w:r>
      <w:r w:rsidRPr="00650B63">
        <w:t xml:space="preserve"> + </w:t>
      </w:r>
      <w:r w:rsidRPr="00650B63">
        <w:rPr>
          <w:lang w:val="en-US"/>
        </w:rPr>
        <w:t>A</w:t>
      </w:r>
      <w:r w:rsidRPr="00650B63">
        <w:rPr>
          <w:vertAlign w:val="superscript"/>
        </w:rPr>
        <w:t>2</w:t>
      </w:r>
      <w:r w:rsidRPr="00650B63">
        <w:t xml:space="preserve"> + … + </w:t>
      </w:r>
      <w:proofErr w:type="spellStart"/>
      <w:r w:rsidRPr="00650B63">
        <w:rPr>
          <w:lang w:val="en-US"/>
        </w:rPr>
        <w:t>A</w:t>
      </w:r>
      <w:r w:rsidRPr="00650B63">
        <w:rPr>
          <w:vertAlign w:val="superscript"/>
          <w:lang w:val="en-US"/>
        </w:rPr>
        <w:t>k</w:t>
      </w:r>
      <w:proofErr w:type="spellEnd"/>
      <w:r w:rsidRPr="00650B63">
        <w:rPr>
          <w:vertAlign w:val="superscript"/>
        </w:rPr>
        <w:t xml:space="preserve"> </w:t>
      </w:r>
      <w:r w:rsidRPr="00650B63">
        <w:t>… ,</w:t>
      </w:r>
      <w:r w:rsidRPr="00650B63">
        <w:tab/>
      </w:r>
      <w:r w:rsidRPr="00650B63">
        <w:tab/>
      </w:r>
      <w:r w:rsidRPr="00650B63">
        <w:tab/>
      </w:r>
      <w:r w:rsidRPr="00650B63">
        <w:tab/>
        <w:t>(2.16)</w:t>
      </w:r>
      <w:r w:rsidRPr="00650B63">
        <w:br/>
      </w:r>
      <w:r w:rsidRPr="00650B63">
        <w:br/>
        <w:t>правая часть которог</w:t>
      </w:r>
      <w:proofErr w:type="gramStart"/>
      <w:r w:rsidRPr="00650B63">
        <w:t>о-</w:t>
      </w:r>
      <w:proofErr w:type="gramEnd"/>
      <w:r w:rsidRPr="00650B63">
        <w:t xml:space="preserve"> матрица представленного в виде суммы неограниченного числа матриц. Поэтому каждый элемент ее является суммой сходящегося числового ряда, составленного как сумма соответствующих элементов матриц </w:t>
      </w:r>
      <w:r w:rsidRPr="00650B63">
        <w:rPr>
          <w:lang w:val="en-US"/>
        </w:rPr>
        <w:t>E</w:t>
      </w:r>
      <w:r w:rsidRPr="00650B63">
        <w:rPr>
          <w:vertAlign w:val="subscript"/>
          <w:lang w:val="en-US"/>
        </w:rPr>
        <w:t>n</w:t>
      </w:r>
      <w:r w:rsidRPr="00650B63">
        <w:t xml:space="preserve"> , </w:t>
      </w:r>
      <w:r w:rsidRPr="00650B63">
        <w:rPr>
          <w:lang w:val="en-US"/>
        </w:rPr>
        <w:t>A</w:t>
      </w:r>
      <w:r w:rsidRPr="00650B63">
        <w:t xml:space="preserve"> , </w:t>
      </w:r>
      <w:r w:rsidRPr="00650B63">
        <w:rPr>
          <w:lang w:val="en-US"/>
        </w:rPr>
        <w:t>A</w:t>
      </w:r>
      <w:r w:rsidRPr="00650B63">
        <w:rPr>
          <w:vertAlign w:val="superscript"/>
        </w:rPr>
        <w:t>2</w:t>
      </w:r>
      <w:r w:rsidRPr="00650B63">
        <w:t xml:space="preserve"> и т.д. Чтобы вычислить приближенно элементы матрицы полных затрат , достаточно взять сумму первых </w:t>
      </w:r>
      <w:r w:rsidRPr="00650B63">
        <w:rPr>
          <w:lang w:val="en-US"/>
        </w:rPr>
        <w:t>k</w:t>
      </w:r>
      <w:r w:rsidRPr="00650B63">
        <w:t xml:space="preserve"> членов ряда  (2.16) </w:t>
      </w:r>
      <w:r w:rsidRPr="00650B63">
        <w:br/>
        <w:t xml:space="preserve">Матрица </w:t>
      </w:r>
      <w:r w:rsidRPr="00650B63">
        <w:rPr>
          <w:lang w:val="en-US"/>
        </w:rPr>
        <w:t>A</w:t>
      </w:r>
      <w:r w:rsidRPr="00650B63">
        <w:rPr>
          <w:vertAlign w:val="superscript"/>
        </w:rPr>
        <w:t>2</w:t>
      </w:r>
      <w:r w:rsidRPr="00650B63">
        <w:t xml:space="preserve"> </w:t>
      </w:r>
      <w:r w:rsidRPr="00650B63">
        <w:rPr>
          <w:lang w:val="en-US"/>
        </w:rPr>
        <w:t>A</w:t>
      </w:r>
      <w:r w:rsidRPr="00650B63">
        <w:rPr>
          <w:vertAlign w:val="superscript"/>
        </w:rPr>
        <w:t>3</w:t>
      </w:r>
      <w:r w:rsidRPr="00650B63">
        <w:t xml:space="preserve"> и </w:t>
      </w:r>
      <w:proofErr w:type="spellStart"/>
      <w:r w:rsidRPr="00650B63">
        <w:t>тд</w:t>
      </w:r>
      <w:proofErr w:type="spellEnd"/>
      <w:r w:rsidRPr="00650B63">
        <w:t xml:space="preserve"> вычисляется последовательно, учитывая что </w:t>
      </w:r>
      <w:r w:rsidRPr="00650B63">
        <w:rPr>
          <w:lang w:val="en-US"/>
        </w:rPr>
        <w:t>A</w:t>
      </w:r>
      <w:r w:rsidRPr="00650B63">
        <w:rPr>
          <w:vertAlign w:val="superscript"/>
          <w:lang w:val="en-US"/>
        </w:rPr>
        <w:t>m</w:t>
      </w:r>
      <w:r w:rsidRPr="00650B63">
        <w:rPr>
          <w:vertAlign w:val="superscript"/>
        </w:rPr>
        <w:t>+1</w:t>
      </w:r>
      <w:r w:rsidRPr="00650B63">
        <w:t xml:space="preserve"> = </w:t>
      </w:r>
      <w:r w:rsidRPr="00650B63">
        <w:rPr>
          <w:lang w:val="en-US"/>
        </w:rPr>
        <w:t>A</w:t>
      </w:r>
      <w:r w:rsidRPr="00650B63">
        <w:rPr>
          <w:vertAlign w:val="superscript"/>
          <w:lang w:val="en-US"/>
        </w:rPr>
        <w:t>m</w:t>
      </w:r>
      <w:r w:rsidRPr="00650B63">
        <w:t xml:space="preserve"> </w:t>
      </w:r>
      <w:r w:rsidRPr="00650B63">
        <w:rPr>
          <w:lang w:val="en-US"/>
        </w:rPr>
        <w:t>x</w:t>
      </w:r>
      <w:r w:rsidRPr="00650B63">
        <w:t xml:space="preserve"> </w:t>
      </w:r>
      <w:r w:rsidRPr="00650B63">
        <w:rPr>
          <w:lang w:val="en-US"/>
        </w:rPr>
        <w:t>A</w:t>
      </w:r>
      <w:r w:rsidRPr="00650B63">
        <w:t>. Отсюда и название метода</w:t>
      </w:r>
      <w:r w:rsidRPr="00650B63">
        <w:rPr>
          <w:b/>
          <w:bCs/>
          <w:i/>
          <w:iCs/>
        </w:rPr>
        <w:t xml:space="preserve"> метод последовательных приближений, или итерационный метод.</w:t>
      </w:r>
    </w:p>
    <w:p w:rsidR="00757894" w:rsidRDefault="00757894">
      <w:r w:rsidRPr="00757894">
        <w:t xml:space="preserve">Рассмотрим применение этого метода на примере. </w:t>
      </w:r>
      <w:r w:rsidRPr="00757894">
        <w:br/>
        <w:t xml:space="preserve">Пример дана таблица межотраслевого баланса, в которой приведены показатели прямых затрат и </w:t>
      </w:r>
      <w:r w:rsidRPr="00757894">
        <w:br/>
        <w:t xml:space="preserve">объемы конечной продукции трех взаимосвязанных отраслей народного хозяйства. </w:t>
      </w:r>
      <w:r w:rsidRPr="00757894">
        <w:br/>
      </w:r>
      <w:r w:rsidRPr="00757894">
        <w:br/>
        <w:t>По этим данным рассчитать валовую продукцию каждой отрасли и межотраслевые поставки, определив матрицу полных затрат итерационным методом, ограничившись четырьмя членами разложения (2.16)</w:t>
      </w:r>
      <w:r w:rsidRPr="00757894">
        <w:br/>
        <w:t>По условию принимаем , что матрица полных затрат имеет вид</w:t>
      </w:r>
      <w:r w:rsidRPr="00757894">
        <w:br/>
      </w:r>
      <w:r w:rsidRPr="00757894">
        <w:tab/>
      </w:r>
      <w:r w:rsidRPr="00757894">
        <w:tab/>
      </w:r>
      <w:r w:rsidRPr="00757894">
        <w:tab/>
      </w:r>
      <w:r w:rsidRPr="00757894">
        <w:tab/>
      </w:r>
      <w:r w:rsidRPr="00757894">
        <w:rPr>
          <w:lang w:val="en-US"/>
        </w:rPr>
        <w:t>b</w:t>
      </w:r>
      <w:r w:rsidRPr="00757894">
        <w:t>= {</w:t>
      </w:r>
      <w:r w:rsidRPr="00757894">
        <w:rPr>
          <w:lang w:val="en-US"/>
        </w:rPr>
        <w:t>E</w:t>
      </w:r>
      <w:r w:rsidRPr="00757894">
        <w:rPr>
          <w:vertAlign w:val="subscript"/>
          <w:lang w:val="en-US"/>
        </w:rPr>
        <w:t>n</w:t>
      </w:r>
      <w:r w:rsidRPr="00757894">
        <w:t xml:space="preserve"> – </w:t>
      </w:r>
      <w:r w:rsidRPr="00757894">
        <w:rPr>
          <w:lang w:val="en-US"/>
        </w:rPr>
        <w:t>A</w:t>
      </w:r>
      <w:r w:rsidRPr="00757894">
        <w:t>}</w:t>
      </w:r>
      <w:r w:rsidRPr="00757894">
        <w:rPr>
          <w:vertAlign w:val="superscript"/>
        </w:rPr>
        <w:t xml:space="preserve">-1 </w:t>
      </w:r>
      <w:r w:rsidRPr="00757894">
        <w:t xml:space="preserve">≈ </w:t>
      </w:r>
      <w:r w:rsidRPr="00757894">
        <w:rPr>
          <w:lang w:val="en-US"/>
        </w:rPr>
        <w:t>E</w:t>
      </w:r>
      <w:r w:rsidRPr="00757894">
        <w:rPr>
          <w:vertAlign w:val="subscript"/>
          <w:lang w:val="en-US"/>
        </w:rPr>
        <w:t>n</w:t>
      </w:r>
      <w:r w:rsidRPr="00757894">
        <w:rPr>
          <w:vertAlign w:val="subscript"/>
        </w:rPr>
        <w:t xml:space="preserve"> </w:t>
      </w:r>
      <w:r w:rsidRPr="00757894">
        <w:t xml:space="preserve"> + </w:t>
      </w:r>
      <w:r w:rsidRPr="00757894">
        <w:rPr>
          <w:lang w:val="en-US"/>
        </w:rPr>
        <w:t>A</w:t>
      </w:r>
      <w:r w:rsidRPr="00757894">
        <w:t xml:space="preserve"> + </w:t>
      </w:r>
      <w:r w:rsidRPr="00757894">
        <w:rPr>
          <w:lang w:val="en-US"/>
        </w:rPr>
        <w:t>A</w:t>
      </w:r>
      <w:r w:rsidRPr="00757894">
        <w:rPr>
          <w:vertAlign w:val="superscript"/>
        </w:rPr>
        <w:t>2</w:t>
      </w:r>
      <w:r w:rsidRPr="00757894">
        <w:t xml:space="preserve"> + </w:t>
      </w:r>
      <w:r w:rsidRPr="00757894">
        <w:rPr>
          <w:lang w:val="en-US"/>
        </w:rPr>
        <w:t>A</w:t>
      </w:r>
      <w:r w:rsidRPr="00757894">
        <w:t xml:space="preserve"> </w:t>
      </w:r>
      <w:r w:rsidRPr="00757894">
        <w:rPr>
          <w:vertAlign w:val="superscript"/>
        </w:rPr>
        <w:t>3</w:t>
      </w:r>
      <w:r w:rsidRPr="00757894">
        <w:br/>
        <w:t>Матрица</w:t>
      </w:r>
      <w:proofErr w:type="gramStart"/>
      <w:r w:rsidRPr="00757894">
        <w:t xml:space="preserve"> А</w:t>
      </w:r>
      <w:proofErr w:type="gramEnd"/>
      <w:r w:rsidRPr="00757894">
        <w:t xml:space="preserve"> в условиях задачи имеет вид  </w:t>
      </w:r>
      <w:r w:rsidRPr="00757894">
        <w:br/>
      </w:r>
      <w:r w:rsidRPr="00757894">
        <w:tab/>
      </w:r>
      <w:r w:rsidRPr="00757894">
        <w:tab/>
      </w:r>
      <w:r w:rsidRPr="00757894">
        <w:tab/>
      </w:r>
      <w:r w:rsidRPr="00757894">
        <w:tab/>
      </w:r>
      <w:r w:rsidRPr="00757894">
        <w:tab/>
        <w:t xml:space="preserve">0,1    0,12  0,125  </w:t>
      </w:r>
      <w:r w:rsidRPr="00757894">
        <w:br/>
      </w:r>
      <w:r w:rsidRPr="00757894">
        <w:tab/>
      </w:r>
      <w:r w:rsidRPr="00757894">
        <w:tab/>
      </w:r>
      <w:r w:rsidRPr="00757894">
        <w:tab/>
      </w:r>
      <w:r w:rsidRPr="00757894">
        <w:tab/>
        <w:t xml:space="preserve"> </w:t>
      </w:r>
      <w:r w:rsidRPr="00757894">
        <w:rPr>
          <w:lang w:val="en-US"/>
        </w:rPr>
        <w:t>A</w:t>
      </w:r>
      <w:r w:rsidRPr="00757894">
        <w:t xml:space="preserve">= </w:t>
      </w:r>
      <w:r w:rsidRPr="00757894">
        <w:tab/>
        <w:t>0,05  0,04  0,075</w:t>
      </w:r>
      <w:r w:rsidRPr="00757894">
        <w:br/>
      </w:r>
      <w:r w:rsidRPr="00757894">
        <w:tab/>
      </w:r>
      <w:r w:rsidRPr="00757894">
        <w:tab/>
      </w:r>
      <w:r w:rsidRPr="00757894">
        <w:tab/>
      </w:r>
      <w:r w:rsidRPr="00757894">
        <w:tab/>
      </w:r>
      <w:r w:rsidRPr="00757894">
        <w:tab/>
        <w:t>0,3    0,12  0,025</w:t>
      </w:r>
      <w:r w:rsidRPr="00757894">
        <w:br/>
      </w:r>
      <w:r w:rsidRPr="00757894">
        <w:br/>
        <w:t xml:space="preserve"> </w:t>
      </w:r>
      <w:r w:rsidRPr="00757894">
        <w:br/>
      </w:r>
      <w:r>
        <w:rPr>
          <w:noProof/>
          <w:lang w:eastAsia="ru-RU"/>
        </w:rPr>
        <w:drawing>
          <wp:inline distT="0" distB="0" distL="0" distR="0" wp14:anchorId="69AB2A6B">
            <wp:extent cx="4998085" cy="1419797"/>
            <wp:effectExtent l="0" t="0" r="0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425" cy="1423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7894" w:rsidRPr="00757894" w:rsidRDefault="00757894" w:rsidP="00757894">
      <w:pPr>
        <w:pStyle w:val="a3"/>
        <w:spacing w:before="0" w:beforeAutospacing="0" w:after="0" w:afterAutospacing="0"/>
        <w:rPr>
          <w:sz w:val="22"/>
          <w:szCs w:val="22"/>
        </w:rPr>
      </w:pPr>
      <w:r w:rsidRPr="00757894">
        <w:rPr>
          <w:rFonts w:ascii="Trebuchet MS" w:eastAsia="+mn-ea" w:hAnsi="Trebuchet MS" w:cs="+mn-cs"/>
          <w:color w:val="000000"/>
          <w:kern w:val="24"/>
          <w:sz w:val="22"/>
          <w:szCs w:val="22"/>
        </w:rPr>
        <w:lastRenderedPageBreak/>
        <w:t>Поэтому необходимо еще найти вторую и третью степень матрицы</w:t>
      </w:r>
      <w:proofErr w:type="gramStart"/>
      <w:r w:rsidRPr="00757894">
        <w:rPr>
          <w:rFonts w:ascii="Trebuchet MS" w:eastAsia="+mn-ea" w:hAnsi="Trebuchet MS" w:cs="+mn-cs"/>
          <w:color w:val="000000"/>
          <w:kern w:val="24"/>
          <w:sz w:val="22"/>
          <w:szCs w:val="22"/>
        </w:rPr>
        <w:t xml:space="preserve"> А</w:t>
      </w:r>
      <w:proofErr w:type="gramEnd"/>
      <w:r w:rsidRPr="00757894">
        <w:rPr>
          <w:rFonts w:ascii="Trebuchet MS" w:eastAsia="+mn-ea" w:hAnsi="Trebuchet MS" w:cs="+mn-cs"/>
          <w:color w:val="000000"/>
          <w:kern w:val="24"/>
          <w:sz w:val="22"/>
          <w:szCs w:val="22"/>
        </w:rPr>
        <w:t>:</w:t>
      </w:r>
      <w:r w:rsidRPr="00757894">
        <w:rPr>
          <w:rFonts w:ascii="Trebuchet MS" w:eastAsia="+mn-ea" w:hAnsi="Trebuchet MS" w:cs="+mn-cs"/>
          <w:color w:val="000000"/>
          <w:kern w:val="24"/>
          <w:sz w:val="22"/>
          <w:szCs w:val="22"/>
        </w:rPr>
        <w:br/>
        <w:t xml:space="preserve">                    0,1     0,12    0,125        0,1     0,12    0,125    </w:t>
      </w:r>
      <w:r w:rsidRPr="00757894">
        <w:rPr>
          <w:rFonts w:ascii="Trebuchet MS" w:eastAsia="+mn-ea" w:hAnsi="Trebuchet MS" w:cs="+mn-cs"/>
          <w:color w:val="000000"/>
          <w:kern w:val="24"/>
          <w:sz w:val="22"/>
          <w:szCs w:val="22"/>
        </w:rPr>
        <w:br/>
      </w:r>
      <w:r w:rsidRPr="00757894">
        <w:rPr>
          <w:rFonts w:ascii="Trebuchet MS" w:eastAsia="+mn-ea" w:hAnsi="Trebuchet MS" w:cs="+mn-cs"/>
          <w:color w:val="000000"/>
          <w:kern w:val="24"/>
          <w:sz w:val="22"/>
          <w:szCs w:val="22"/>
          <w:lang w:val="en-US"/>
        </w:rPr>
        <w:t>A</w:t>
      </w:r>
      <w:r w:rsidRPr="00757894">
        <w:rPr>
          <w:rFonts w:ascii="Trebuchet MS" w:eastAsia="+mn-ea" w:hAnsi="Trebuchet MS" w:cs="+mn-cs"/>
          <w:color w:val="000000"/>
          <w:kern w:val="24"/>
          <w:sz w:val="22"/>
          <w:szCs w:val="22"/>
        </w:rPr>
        <w:t xml:space="preserve">= </w:t>
      </w:r>
      <w:r w:rsidRPr="00757894">
        <w:rPr>
          <w:rFonts w:ascii="Trebuchet MS" w:eastAsia="+mn-ea" w:hAnsi="Trebuchet MS" w:cs="+mn-cs"/>
          <w:color w:val="000000"/>
          <w:kern w:val="24"/>
          <w:sz w:val="22"/>
          <w:szCs w:val="22"/>
          <w:lang w:val="en-US"/>
        </w:rPr>
        <w:t>A</w:t>
      </w:r>
      <w:r w:rsidRPr="00757894">
        <w:rPr>
          <w:rFonts w:ascii="Trebuchet MS" w:eastAsia="+mn-ea" w:hAnsi="Trebuchet MS" w:cs="+mn-cs"/>
          <w:color w:val="000000"/>
          <w:kern w:val="24"/>
          <w:sz w:val="22"/>
          <w:szCs w:val="22"/>
        </w:rPr>
        <w:t xml:space="preserve"> </w:t>
      </w:r>
      <w:r w:rsidRPr="00757894">
        <w:rPr>
          <w:rFonts w:ascii="Trebuchet MS" w:eastAsia="+mn-ea" w:hAnsi="Trebuchet MS" w:cs="+mn-cs"/>
          <w:color w:val="000000"/>
          <w:kern w:val="24"/>
          <w:sz w:val="22"/>
          <w:szCs w:val="22"/>
          <w:lang w:val="en-US"/>
        </w:rPr>
        <w:t>x</w:t>
      </w:r>
      <w:r w:rsidRPr="00757894">
        <w:rPr>
          <w:rFonts w:ascii="Trebuchet MS" w:eastAsia="+mn-ea" w:hAnsi="Trebuchet MS" w:cs="+mn-cs"/>
          <w:color w:val="000000"/>
          <w:kern w:val="24"/>
          <w:sz w:val="22"/>
          <w:szCs w:val="22"/>
        </w:rPr>
        <w:t xml:space="preserve"> </w:t>
      </w:r>
      <w:r w:rsidRPr="00757894">
        <w:rPr>
          <w:rFonts w:ascii="Trebuchet MS" w:eastAsia="+mn-ea" w:hAnsi="Trebuchet MS" w:cs="+mn-cs"/>
          <w:color w:val="000000"/>
          <w:kern w:val="24"/>
          <w:sz w:val="22"/>
          <w:szCs w:val="22"/>
          <w:lang w:val="en-US"/>
        </w:rPr>
        <w:t>A</w:t>
      </w:r>
      <w:r w:rsidRPr="00757894">
        <w:rPr>
          <w:rFonts w:ascii="Trebuchet MS" w:eastAsia="+mn-ea" w:hAnsi="Trebuchet MS" w:cs="+mn-cs"/>
          <w:color w:val="000000"/>
          <w:kern w:val="24"/>
          <w:sz w:val="22"/>
          <w:szCs w:val="22"/>
        </w:rPr>
        <w:t xml:space="preserve"> =      0,05   0,04    0,075   </w:t>
      </w:r>
      <w:r w:rsidRPr="00757894">
        <w:rPr>
          <w:rFonts w:ascii="Trebuchet MS" w:eastAsia="+mn-ea" w:hAnsi="Trebuchet MS" w:cs="+mn-cs"/>
          <w:color w:val="000000"/>
          <w:kern w:val="24"/>
          <w:sz w:val="22"/>
          <w:szCs w:val="22"/>
          <w:lang w:val="en-US"/>
        </w:rPr>
        <w:t>x</w:t>
      </w:r>
      <w:r>
        <w:rPr>
          <w:rFonts w:ascii="Trebuchet MS" w:eastAsia="+mn-ea" w:hAnsi="Trebuchet MS" w:cs="+mn-cs"/>
          <w:color w:val="000000"/>
          <w:kern w:val="24"/>
          <w:sz w:val="22"/>
          <w:szCs w:val="22"/>
        </w:rPr>
        <w:t xml:space="preserve">   0,05    0,04   0,075    =</w:t>
      </w:r>
      <w:r>
        <w:rPr>
          <w:rFonts w:ascii="Trebuchet MS" w:eastAsia="+mn-ea" w:hAnsi="Trebuchet MS" w:cs="+mn-cs"/>
          <w:color w:val="000000"/>
          <w:kern w:val="24"/>
          <w:sz w:val="22"/>
          <w:szCs w:val="22"/>
        </w:rPr>
        <w:br/>
      </w:r>
      <w:r>
        <w:rPr>
          <w:rFonts w:ascii="Trebuchet MS" w:eastAsia="+mn-ea" w:hAnsi="Trebuchet MS" w:cs="+mn-cs"/>
          <w:color w:val="000000"/>
          <w:kern w:val="24"/>
          <w:sz w:val="22"/>
          <w:szCs w:val="22"/>
        </w:rPr>
        <w:tab/>
        <w:t xml:space="preserve">          0,3    </w:t>
      </w:r>
      <w:r w:rsidRPr="00757894">
        <w:rPr>
          <w:rFonts w:ascii="Trebuchet MS" w:eastAsia="+mn-ea" w:hAnsi="Trebuchet MS" w:cs="+mn-cs"/>
          <w:color w:val="000000"/>
          <w:kern w:val="24"/>
          <w:sz w:val="22"/>
          <w:szCs w:val="22"/>
        </w:rPr>
        <w:t xml:space="preserve"> 0,12    0,025        0,3     0,12    0,025</w:t>
      </w:r>
    </w:p>
    <w:p w:rsidR="00757894" w:rsidRPr="00757894" w:rsidRDefault="00757894" w:rsidP="007578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 xml:space="preserve">                                  </w:t>
      </w:r>
    </w:p>
    <w:p w:rsidR="00757894" w:rsidRPr="00757894" w:rsidRDefault="00757894" w:rsidP="007578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 xml:space="preserve">                                          0,0535   0,0318  0,024625</w:t>
      </w:r>
    </w:p>
    <w:p w:rsidR="00757894" w:rsidRPr="00757894" w:rsidRDefault="00757894" w:rsidP="007578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rebuchet MS" w:eastAsia="+mn-ea" w:hAnsi="Trebuchet MS" w:cs="+mn-cs"/>
          <w:color w:val="000000"/>
          <w:kern w:val="24"/>
          <w:lang w:eastAsia="ru-RU"/>
        </w:rPr>
        <w:tab/>
      </w:r>
      <w:r>
        <w:rPr>
          <w:rFonts w:ascii="Trebuchet MS" w:eastAsia="+mn-ea" w:hAnsi="Trebuchet MS" w:cs="+mn-cs"/>
          <w:color w:val="000000"/>
          <w:kern w:val="24"/>
          <w:lang w:eastAsia="ru-RU"/>
        </w:rPr>
        <w:tab/>
      </w:r>
      <w:r>
        <w:rPr>
          <w:rFonts w:ascii="Trebuchet MS" w:eastAsia="+mn-ea" w:hAnsi="Trebuchet MS" w:cs="+mn-cs"/>
          <w:color w:val="000000"/>
          <w:kern w:val="24"/>
          <w:lang w:eastAsia="ru-RU"/>
        </w:rPr>
        <w:tab/>
        <w:t xml:space="preserve">       =</w:t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 xml:space="preserve"> 0,0295   0,0166  0,011125</w:t>
      </w:r>
    </w:p>
    <w:p w:rsidR="00757894" w:rsidRPr="00757894" w:rsidRDefault="00757894" w:rsidP="007578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ab/>
      </w:r>
      <w:r>
        <w:rPr>
          <w:rFonts w:ascii="Trebuchet MS" w:eastAsia="+mn-ea" w:hAnsi="Trebuchet MS" w:cs="+mn-cs"/>
          <w:color w:val="000000"/>
          <w:kern w:val="24"/>
          <w:lang w:eastAsia="ru-RU"/>
        </w:rPr>
        <w:tab/>
      </w:r>
      <w:r>
        <w:rPr>
          <w:rFonts w:ascii="Trebuchet MS" w:eastAsia="+mn-ea" w:hAnsi="Trebuchet MS" w:cs="+mn-cs"/>
          <w:color w:val="000000"/>
          <w:kern w:val="24"/>
          <w:lang w:eastAsia="ru-RU"/>
        </w:rPr>
        <w:tab/>
        <w:t xml:space="preserve">          </w:t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>0,0435   0,0438  0,047125</w:t>
      </w:r>
    </w:p>
    <w:p w:rsidR="00757894" w:rsidRPr="00757894" w:rsidRDefault="00757894" w:rsidP="007578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 xml:space="preserve">Далее найдем </w:t>
      </w:r>
      <w:r w:rsidRPr="00757894">
        <w:rPr>
          <w:rFonts w:ascii="Trebuchet MS" w:eastAsia="+mn-ea" w:hAnsi="Trebuchet MS" w:cs="+mn-cs"/>
          <w:color w:val="000000"/>
          <w:kern w:val="24"/>
          <w:lang w:val="en-US" w:eastAsia="ru-RU"/>
        </w:rPr>
        <w:t>A</w:t>
      </w:r>
      <w:r w:rsidRPr="00757894">
        <w:rPr>
          <w:rFonts w:ascii="Trebuchet MS" w:eastAsia="+mn-ea" w:hAnsi="Trebuchet MS" w:cs="+mn-cs"/>
          <w:color w:val="000000"/>
          <w:kern w:val="24"/>
          <w:position w:val="11"/>
          <w:vertAlign w:val="superscript"/>
          <w:lang w:eastAsia="ru-RU"/>
        </w:rPr>
        <w:t>3</w:t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 xml:space="preserve"> как произведение матрицы </w:t>
      </w:r>
      <w:r w:rsidRPr="00757894">
        <w:rPr>
          <w:rFonts w:ascii="Trebuchet MS" w:eastAsia="+mn-ea" w:hAnsi="Trebuchet MS" w:cs="+mn-cs"/>
          <w:color w:val="000000"/>
          <w:kern w:val="24"/>
          <w:lang w:val="en-US" w:eastAsia="ru-RU"/>
        </w:rPr>
        <w:t>A</w:t>
      </w:r>
      <w:r w:rsidRPr="00757894">
        <w:rPr>
          <w:rFonts w:ascii="Trebuchet MS" w:eastAsia="+mn-ea" w:hAnsi="Trebuchet MS" w:cs="+mn-cs"/>
          <w:color w:val="000000"/>
          <w:kern w:val="24"/>
          <w:position w:val="11"/>
          <w:vertAlign w:val="superscript"/>
          <w:lang w:eastAsia="ru-RU"/>
        </w:rPr>
        <w:t>2</w:t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 xml:space="preserve"> на А:  </w:t>
      </w:r>
    </w:p>
    <w:p w:rsidR="00757894" w:rsidRPr="00757894" w:rsidRDefault="00757894" w:rsidP="007578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 xml:space="preserve">                      </w:t>
      </w:r>
      <w:r w:rsidRPr="00E24D3C">
        <w:rPr>
          <w:rFonts w:ascii="Trebuchet MS" w:eastAsia="+mn-ea" w:hAnsi="Trebuchet MS" w:cs="+mn-cs"/>
          <w:color w:val="000000"/>
          <w:kern w:val="24"/>
          <w:lang w:eastAsia="ru-RU"/>
        </w:rPr>
        <w:t xml:space="preserve">0,0535   0,0318  0,024625    0,1   0,12  0,125  </w:t>
      </w:r>
    </w:p>
    <w:p w:rsidR="00757894" w:rsidRPr="00757894" w:rsidRDefault="00757894" w:rsidP="007578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7894">
        <w:rPr>
          <w:rFonts w:ascii="Trebuchet MS" w:eastAsia="+mn-ea" w:hAnsi="Trebuchet MS" w:cs="+mn-cs"/>
          <w:color w:val="000000"/>
          <w:kern w:val="24"/>
          <w:lang w:val="en-US" w:eastAsia="ru-RU"/>
        </w:rPr>
        <w:t>A</w:t>
      </w:r>
      <w:r w:rsidRPr="00757894">
        <w:rPr>
          <w:rFonts w:ascii="Trebuchet MS" w:eastAsia="+mn-ea" w:hAnsi="Trebuchet MS" w:cs="+mn-cs"/>
          <w:color w:val="000000"/>
          <w:kern w:val="24"/>
          <w:position w:val="11"/>
          <w:vertAlign w:val="superscript"/>
          <w:lang w:eastAsia="ru-RU"/>
        </w:rPr>
        <w:t>3</w:t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 xml:space="preserve"> = </w:t>
      </w:r>
      <w:r w:rsidRPr="00757894">
        <w:rPr>
          <w:rFonts w:ascii="Trebuchet MS" w:eastAsia="+mn-ea" w:hAnsi="Trebuchet MS" w:cs="+mn-cs"/>
          <w:color w:val="000000"/>
          <w:kern w:val="24"/>
          <w:lang w:val="en-US" w:eastAsia="ru-RU"/>
        </w:rPr>
        <w:t>A</w:t>
      </w:r>
      <w:r w:rsidRPr="00757894">
        <w:rPr>
          <w:rFonts w:ascii="Trebuchet MS" w:eastAsia="+mn-ea" w:hAnsi="Trebuchet MS" w:cs="+mn-cs"/>
          <w:color w:val="000000"/>
          <w:kern w:val="24"/>
          <w:position w:val="11"/>
          <w:vertAlign w:val="superscript"/>
          <w:lang w:eastAsia="ru-RU"/>
        </w:rPr>
        <w:t>2</w:t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 xml:space="preserve"> </w:t>
      </w:r>
      <w:r w:rsidRPr="00757894">
        <w:rPr>
          <w:rFonts w:ascii="Trebuchet MS" w:eastAsia="+mn-ea" w:hAnsi="Trebuchet MS" w:cs="+mn-cs"/>
          <w:color w:val="000000"/>
          <w:kern w:val="24"/>
          <w:lang w:val="en-US" w:eastAsia="ru-RU"/>
        </w:rPr>
        <w:t>x</w:t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 xml:space="preserve"> </w:t>
      </w:r>
      <w:r w:rsidRPr="00757894">
        <w:rPr>
          <w:rFonts w:ascii="Trebuchet MS" w:eastAsia="+mn-ea" w:hAnsi="Trebuchet MS" w:cs="+mn-cs"/>
          <w:color w:val="000000"/>
          <w:kern w:val="24"/>
          <w:lang w:val="en-US" w:eastAsia="ru-RU"/>
        </w:rPr>
        <w:t>A</w:t>
      </w:r>
      <w:r>
        <w:rPr>
          <w:rFonts w:ascii="Trebuchet MS" w:eastAsia="+mn-ea" w:hAnsi="Trebuchet MS" w:cs="+mn-cs"/>
          <w:color w:val="000000"/>
          <w:kern w:val="24"/>
          <w:lang w:eastAsia="ru-RU"/>
        </w:rPr>
        <w:t xml:space="preserve"> =</w:t>
      </w:r>
      <w:r>
        <w:rPr>
          <w:rFonts w:ascii="Trebuchet MS" w:eastAsia="+mn-ea" w:hAnsi="Trebuchet MS" w:cs="+mn-cs"/>
          <w:color w:val="000000"/>
          <w:kern w:val="24"/>
          <w:lang w:eastAsia="ru-RU"/>
        </w:rPr>
        <w:tab/>
        <w:t xml:space="preserve"> </w:t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>0</w:t>
      </w:r>
      <w:proofErr w:type="gramStart"/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>,0295</w:t>
      </w:r>
      <w:proofErr w:type="gramEnd"/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 xml:space="preserve">   0,0166  0,011125    0,05  0,04  0,075   =  </w:t>
      </w:r>
    </w:p>
    <w:p w:rsidR="00757894" w:rsidRPr="00757894" w:rsidRDefault="00757894" w:rsidP="007578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rebuchet MS" w:eastAsia="+mn-ea" w:hAnsi="Trebuchet MS" w:cs="+mn-cs"/>
          <w:color w:val="000000"/>
          <w:kern w:val="24"/>
          <w:lang w:eastAsia="ru-RU"/>
        </w:rPr>
        <w:tab/>
      </w:r>
      <w:r>
        <w:rPr>
          <w:rFonts w:ascii="Trebuchet MS" w:eastAsia="+mn-ea" w:hAnsi="Trebuchet MS" w:cs="+mn-cs"/>
          <w:color w:val="000000"/>
          <w:kern w:val="24"/>
          <w:lang w:eastAsia="ru-RU"/>
        </w:rPr>
        <w:tab/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 xml:space="preserve">  0,0435   0,0438  0,047125    0,3    0,12  0,025</w:t>
      </w:r>
    </w:p>
    <w:p w:rsidR="00757894" w:rsidRPr="00757894" w:rsidRDefault="00757894" w:rsidP="007578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 xml:space="preserve">                       </w:t>
      </w:r>
    </w:p>
    <w:p w:rsidR="00757894" w:rsidRPr="00757894" w:rsidRDefault="00757894" w:rsidP="007578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ab/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ab/>
        <w:t xml:space="preserve">                       =     0,01433  0,01065   0,00969</w:t>
      </w:r>
    </w:p>
    <w:p w:rsidR="00757894" w:rsidRPr="00757894" w:rsidRDefault="00757894" w:rsidP="007578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rebuchet MS" w:eastAsia="+mn-ea" w:hAnsi="Trebuchet MS" w:cs="+mn-cs"/>
          <w:color w:val="000000"/>
          <w:kern w:val="24"/>
          <w:lang w:eastAsia="ru-RU"/>
        </w:rPr>
        <w:tab/>
      </w:r>
      <w:r>
        <w:rPr>
          <w:rFonts w:ascii="Trebuchet MS" w:eastAsia="+mn-ea" w:hAnsi="Trebuchet MS" w:cs="+mn-cs"/>
          <w:color w:val="000000"/>
          <w:kern w:val="24"/>
          <w:lang w:eastAsia="ru-RU"/>
        </w:rPr>
        <w:tab/>
      </w:r>
      <w:r>
        <w:rPr>
          <w:rFonts w:ascii="Trebuchet MS" w:eastAsia="+mn-ea" w:hAnsi="Trebuchet MS" w:cs="+mn-cs"/>
          <w:color w:val="000000"/>
          <w:kern w:val="24"/>
          <w:lang w:eastAsia="ru-RU"/>
        </w:rPr>
        <w:tab/>
      </w:r>
      <w:r>
        <w:rPr>
          <w:rFonts w:ascii="Trebuchet MS" w:eastAsia="+mn-ea" w:hAnsi="Trebuchet MS" w:cs="+mn-cs"/>
          <w:color w:val="000000"/>
          <w:kern w:val="24"/>
          <w:lang w:eastAsia="ru-RU"/>
        </w:rPr>
        <w:tab/>
        <w:t xml:space="preserve">      </w:t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 xml:space="preserve">   0,00712  0,00554   0,00521</w:t>
      </w:r>
    </w:p>
    <w:p w:rsidR="00757894" w:rsidRPr="00757894" w:rsidRDefault="00757894" w:rsidP="007578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rebuchet MS" w:eastAsia="+mn-ea" w:hAnsi="Trebuchet MS" w:cs="+mn-cs"/>
          <w:color w:val="000000"/>
          <w:kern w:val="24"/>
          <w:lang w:eastAsia="ru-RU"/>
        </w:rPr>
        <w:tab/>
      </w:r>
      <w:r>
        <w:rPr>
          <w:rFonts w:ascii="Trebuchet MS" w:eastAsia="+mn-ea" w:hAnsi="Trebuchet MS" w:cs="+mn-cs"/>
          <w:color w:val="000000"/>
          <w:kern w:val="24"/>
          <w:lang w:eastAsia="ru-RU"/>
        </w:rPr>
        <w:tab/>
      </w:r>
      <w:r>
        <w:rPr>
          <w:rFonts w:ascii="Trebuchet MS" w:eastAsia="+mn-ea" w:hAnsi="Trebuchet MS" w:cs="+mn-cs"/>
          <w:color w:val="000000"/>
          <w:kern w:val="24"/>
          <w:lang w:eastAsia="ru-RU"/>
        </w:rPr>
        <w:tab/>
      </w:r>
      <w:r>
        <w:rPr>
          <w:rFonts w:ascii="Trebuchet MS" w:eastAsia="+mn-ea" w:hAnsi="Trebuchet MS" w:cs="+mn-cs"/>
          <w:color w:val="000000"/>
          <w:kern w:val="24"/>
          <w:lang w:eastAsia="ru-RU"/>
        </w:rPr>
        <w:tab/>
        <w:t xml:space="preserve">        </w:t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 xml:space="preserve"> 0,02068  0,01263   0,00990</w:t>
      </w:r>
    </w:p>
    <w:p w:rsidR="00757894" w:rsidRPr="00757894" w:rsidRDefault="00757894" w:rsidP="007578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 xml:space="preserve">По формуле (2.16) приближенно матрица полных затрат равна </w:t>
      </w:r>
    </w:p>
    <w:p w:rsidR="00757894" w:rsidRPr="00757894" w:rsidRDefault="00757894" w:rsidP="007578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 xml:space="preserve">                           1  0  0            0,1    0,12   0,125        0,0535   0,0318   0,024625</w:t>
      </w:r>
    </w:p>
    <w:p w:rsidR="00757894" w:rsidRPr="00757894" w:rsidRDefault="00757894" w:rsidP="007578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7894">
        <w:rPr>
          <w:rFonts w:ascii="Trebuchet MS" w:eastAsia="+mn-ea" w:hAnsi="Trebuchet MS" w:cs="+mn-cs"/>
          <w:color w:val="000000"/>
          <w:kern w:val="24"/>
          <w:lang w:val="en-US" w:eastAsia="ru-RU"/>
        </w:rPr>
        <w:t>B</w:t>
      </w:r>
      <w:r w:rsidRPr="00E24D3C">
        <w:rPr>
          <w:rFonts w:ascii="Trebuchet MS" w:eastAsia="+mn-ea" w:hAnsi="Trebuchet MS" w:cs="+mn-cs"/>
          <w:color w:val="000000"/>
          <w:kern w:val="24"/>
          <w:lang w:eastAsia="ru-RU"/>
        </w:rPr>
        <w:t>≈</w:t>
      </w:r>
      <w:r w:rsidRPr="00757894">
        <w:rPr>
          <w:rFonts w:ascii="Trebuchet MS" w:eastAsia="+mn-ea" w:hAnsi="Trebuchet MS" w:cs="+mn-cs"/>
          <w:color w:val="000000"/>
          <w:kern w:val="24"/>
          <w:lang w:val="en-US" w:eastAsia="ru-RU"/>
        </w:rPr>
        <w:t>E</w:t>
      </w:r>
      <w:r w:rsidRPr="00E24D3C">
        <w:rPr>
          <w:rFonts w:ascii="Trebuchet MS" w:eastAsia="+mn-ea" w:hAnsi="Trebuchet MS" w:cs="+mn-cs"/>
          <w:color w:val="000000"/>
          <w:kern w:val="24"/>
          <w:lang w:eastAsia="ru-RU"/>
        </w:rPr>
        <w:t>+</w:t>
      </w:r>
      <w:r w:rsidRPr="00757894">
        <w:rPr>
          <w:rFonts w:ascii="Trebuchet MS" w:eastAsia="+mn-ea" w:hAnsi="Trebuchet MS" w:cs="+mn-cs"/>
          <w:color w:val="000000"/>
          <w:kern w:val="24"/>
          <w:lang w:val="en-US" w:eastAsia="ru-RU"/>
        </w:rPr>
        <w:t>A</w:t>
      </w:r>
      <w:r w:rsidRPr="00E24D3C">
        <w:rPr>
          <w:rFonts w:ascii="Trebuchet MS" w:eastAsia="+mn-ea" w:hAnsi="Trebuchet MS" w:cs="+mn-cs"/>
          <w:color w:val="000000"/>
          <w:kern w:val="24"/>
          <w:lang w:eastAsia="ru-RU"/>
        </w:rPr>
        <w:t xml:space="preserve"> + </w:t>
      </w:r>
      <w:r w:rsidRPr="00757894">
        <w:rPr>
          <w:rFonts w:ascii="Trebuchet MS" w:eastAsia="+mn-ea" w:hAnsi="Trebuchet MS" w:cs="+mn-cs"/>
          <w:color w:val="000000"/>
          <w:kern w:val="24"/>
          <w:lang w:val="en-US" w:eastAsia="ru-RU"/>
        </w:rPr>
        <w:t>A</w:t>
      </w:r>
      <w:r w:rsidRPr="00E24D3C">
        <w:rPr>
          <w:rFonts w:ascii="Trebuchet MS" w:eastAsia="+mn-ea" w:hAnsi="Trebuchet MS" w:cs="+mn-cs"/>
          <w:color w:val="000000"/>
          <w:kern w:val="24"/>
          <w:position w:val="11"/>
          <w:vertAlign w:val="superscript"/>
          <w:lang w:eastAsia="ru-RU"/>
        </w:rPr>
        <w:t>2</w:t>
      </w:r>
      <w:r w:rsidRPr="00E24D3C">
        <w:rPr>
          <w:rFonts w:ascii="Trebuchet MS" w:eastAsia="+mn-ea" w:hAnsi="Trebuchet MS" w:cs="+mn-cs"/>
          <w:color w:val="000000"/>
          <w:kern w:val="24"/>
          <w:lang w:eastAsia="ru-RU"/>
        </w:rPr>
        <w:t xml:space="preserve"> + </w:t>
      </w:r>
      <w:r w:rsidRPr="00757894">
        <w:rPr>
          <w:rFonts w:ascii="Trebuchet MS" w:eastAsia="+mn-ea" w:hAnsi="Trebuchet MS" w:cs="+mn-cs"/>
          <w:color w:val="000000"/>
          <w:kern w:val="24"/>
          <w:lang w:val="en-US" w:eastAsia="ru-RU"/>
        </w:rPr>
        <w:t>A</w:t>
      </w:r>
      <w:r w:rsidRPr="00E24D3C">
        <w:rPr>
          <w:rFonts w:ascii="Trebuchet MS" w:eastAsia="+mn-ea" w:hAnsi="Trebuchet MS" w:cs="+mn-cs"/>
          <w:color w:val="000000"/>
          <w:kern w:val="24"/>
          <w:position w:val="11"/>
          <w:vertAlign w:val="superscript"/>
          <w:lang w:eastAsia="ru-RU"/>
        </w:rPr>
        <w:t>3</w:t>
      </w:r>
      <w:r w:rsidRPr="00E24D3C">
        <w:rPr>
          <w:rFonts w:ascii="Trebuchet MS" w:eastAsia="+mn-ea" w:hAnsi="Trebuchet MS" w:cs="+mn-cs"/>
          <w:color w:val="000000"/>
          <w:kern w:val="24"/>
          <w:lang w:eastAsia="ru-RU"/>
        </w:rPr>
        <w:t xml:space="preserve"> </w:t>
      </w:r>
      <w:proofErr w:type="gramStart"/>
      <w:r w:rsidRPr="00E24D3C">
        <w:rPr>
          <w:rFonts w:ascii="Trebuchet MS" w:eastAsia="+mn-ea" w:hAnsi="Trebuchet MS" w:cs="+mn-cs"/>
          <w:color w:val="000000"/>
          <w:kern w:val="24"/>
          <w:lang w:eastAsia="ru-RU"/>
        </w:rPr>
        <w:t xml:space="preserve">≈ </w:t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 xml:space="preserve"> 0</w:t>
      </w:r>
      <w:proofErr w:type="gramEnd"/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 xml:space="preserve">  1  0     +     0,05  0,04   0,075    +   0,0295   0,0166   0,011125 +   </w:t>
      </w:r>
    </w:p>
    <w:p w:rsidR="00757894" w:rsidRPr="00757894" w:rsidRDefault="00757894" w:rsidP="007578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rebuchet MS" w:eastAsia="+mn-ea" w:hAnsi="Trebuchet MS" w:cs="+mn-cs"/>
          <w:color w:val="000000"/>
          <w:kern w:val="24"/>
          <w:lang w:eastAsia="ru-RU"/>
        </w:rPr>
        <w:t xml:space="preserve"> </w:t>
      </w:r>
      <w:r>
        <w:rPr>
          <w:rFonts w:ascii="Trebuchet MS" w:eastAsia="+mn-ea" w:hAnsi="Trebuchet MS" w:cs="+mn-cs"/>
          <w:color w:val="000000"/>
          <w:kern w:val="24"/>
          <w:lang w:eastAsia="ru-RU"/>
        </w:rPr>
        <w:tab/>
        <w:t xml:space="preserve">                 0  0  1</w:t>
      </w:r>
      <w:r>
        <w:rPr>
          <w:rFonts w:ascii="Trebuchet MS" w:eastAsia="+mn-ea" w:hAnsi="Trebuchet MS" w:cs="+mn-cs"/>
          <w:color w:val="000000"/>
          <w:kern w:val="24"/>
          <w:lang w:eastAsia="ru-RU"/>
        </w:rPr>
        <w:tab/>
        <w:t xml:space="preserve">     </w:t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 xml:space="preserve">  0,3   0,12   0,025         0,0435   0,0438   0,047125</w:t>
      </w:r>
      <w:r>
        <w:rPr>
          <w:rFonts w:ascii="Trebuchet MS" w:eastAsia="+mn-ea" w:hAnsi="Trebuchet MS" w:cs="+mn-cs"/>
          <w:color w:val="000000"/>
          <w:kern w:val="24"/>
          <w:lang w:eastAsia="ru-RU"/>
        </w:rPr>
        <w:tab/>
      </w:r>
      <w:r>
        <w:rPr>
          <w:rFonts w:ascii="Trebuchet MS" w:eastAsia="+mn-ea" w:hAnsi="Trebuchet MS" w:cs="+mn-cs"/>
          <w:color w:val="000000"/>
          <w:kern w:val="24"/>
          <w:lang w:eastAsia="ru-RU"/>
        </w:rPr>
        <w:tab/>
      </w:r>
      <w:r>
        <w:rPr>
          <w:rFonts w:ascii="Trebuchet MS" w:eastAsia="+mn-ea" w:hAnsi="Trebuchet MS" w:cs="+mn-cs"/>
          <w:color w:val="000000"/>
          <w:kern w:val="24"/>
          <w:lang w:eastAsia="ru-RU"/>
        </w:rPr>
        <w:tab/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 xml:space="preserve">   0,01433  0,01065   0,00969       1,1678  0,1624  0,1593</w:t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br/>
        <w:t xml:space="preserve">+    </w:t>
      </w:r>
      <w:r>
        <w:rPr>
          <w:rFonts w:ascii="Trebuchet MS" w:eastAsia="+mn-ea" w:hAnsi="Trebuchet MS" w:cs="+mn-cs"/>
          <w:color w:val="000000"/>
          <w:kern w:val="24"/>
          <w:lang w:eastAsia="ru-RU"/>
        </w:rPr>
        <w:t xml:space="preserve">      </w:t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 xml:space="preserve">  0,00712 0,00554   0,00521   =   0,0866  1,0621  0,0913</w:t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br/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ab/>
      </w:r>
      <w:r>
        <w:rPr>
          <w:rFonts w:ascii="Trebuchet MS" w:eastAsia="+mn-ea" w:hAnsi="Trebuchet MS" w:cs="+mn-cs"/>
          <w:color w:val="000000"/>
          <w:kern w:val="24"/>
          <w:lang w:eastAsia="ru-RU"/>
        </w:rPr>
        <w:t xml:space="preserve">   </w:t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>0,02068  0,01263   0,00990        0,3642  0,1764 1,0820</w:t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br/>
        <w:t xml:space="preserve">Пользуясь полученной матрицей полных затрат по формуле (2.13) вычислим объемы валовой продукции рассматриваемых отраслей народного хозяйства </w:t>
      </w:r>
      <w:r w:rsidRPr="00757894">
        <w:rPr>
          <w:rFonts w:ascii="Trebuchet MS" w:eastAsia="+mn-ea" w:hAnsi="Trebuchet MS" w:cs="+mn-cs"/>
          <w:color w:val="000000"/>
          <w:kern w:val="24"/>
          <w:lang w:val="en-US" w:eastAsia="ru-RU"/>
        </w:rPr>
        <w:t>y</w:t>
      </w:r>
      <w:r w:rsidRPr="00757894">
        <w:rPr>
          <w:rFonts w:ascii="Trebuchet MS" w:eastAsia="+mn-ea" w:hAnsi="Trebuchet MS" w:cs="+mn-cs"/>
          <w:color w:val="000000"/>
          <w:kern w:val="24"/>
          <w:vertAlign w:val="subscript"/>
          <w:lang w:eastAsia="ru-RU"/>
        </w:rPr>
        <w:t>1</w:t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 xml:space="preserve"> = 100 </w:t>
      </w:r>
      <w:r w:rsidRPr="00757894">
        <w:rPr>
          <w:rFonts w:ascii="Trebuchet MS" w:eastAsia="+mn-ea" w:hAnsi="Trebuchet MS" w:cs="+mn-cs"/>
          <w:color w:val="000000"/>
          <w:kern w:val="24"/>
          <w:lang w:val="en-US" w:eastAsia="ru-RU"/>
        </w:rPr>
        <w:t>y</w:t>
      </w:r>
      <w:r w:rsidRPr="00757894">
        <w:rPr>
          <w:rFonts w:ascii="Trebuchet MS" w:eastAsia="+mn-ea" w:hAnsi="Trebuchet MS" w:cs="+mn-cs"/>
          <w:color w:val="000000"/>
          <w:kern w:val="24"/>
          <w:vertAlign w:val="subscript"/>
          <w:lang w:eastAsia="ru-RU"/>
        </w:rPr>
        <w:t>2</w:t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 xml:space="preserve"> = 200 </w:t>
      </w:r>
      <w:r w:rsidRPr="00757894">
        <w:rPr>
          <w:rFonts w:ascii="Trebuchet MS" w:eastAsia="+mn-ea" w:hAnsi="Trebuchet MS" w:cs="+mn-cs"/>
          <w:color w:val="000000"/>
          <w:kern w:val="24"/>
          <w:lang w:val="en-US" w:eastAsia="ru-RU"/>
        </w:rPr>
        <w:t>y</w:t>
      </w:r>
      <w:r w:rsidRPr="00757894">
        <w:rPr>
          <w:rFonts w:ascii="Trebuchet MS" w:eastAsia="+mn-ea" w:hAnsi="Trebuchet MS" w:cs="+mn-cs"/>
          <w:color w:val="000000"/>
          <w:kern w:val="24"/>
          <w:vertAlign w:val="subscript"/>
          <w:lang w:eastAsia="ru-RU"/>
        </w:rPr>
        <w:t>3</w:t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 xml:space="preserve"> = 300 Как произведение матрицы полных затрат на матрицу – столбец готовой продукции, что сводится к применению формул (2.14): </w:t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br/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br/>
      </w:r>
      <w:r w:rsidRPr="00757894">
        <w:rPr>
          <w:rFonts w:ascii="Trebuchet MS" w:eastAsia="+mn-ea" w:hAnsi="Trebuchet MS" w:cs="+mn-cs"/>
          <w:color w:val="000000"/>
          <w:kern w:val="24"/>
          <w:lang w:val="en-US" w:eastAsia="ru-RU"/>
        </w:rPr>
        <w:t>x</w:t>
      </w:r>
      <w:r w:rsidRPr="00757894">
        <w:rPr>
          <w:rFonts w:ascii="Trebuchet MS" w:eastAsia="+mn-ea" w:hAnsi="Trebuchet MS" w:cs="+mn-cs"/>
          <w:color w:val="000000"/>
          <w:kern w:val="24"/>
          <w:vertAlign w:val="subscript"/>
          <w:lang w:eastAsia="ru-RU"/>
        </w:rPr>
        <w:t xml:space="preserve">1 </w:t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 xml:space="preserve"> = 1,1678 </w:t>
      </w:r>
      <w:r w:rsidRPr="00757894">
        <w:rPr>
          <w:rFonts w:ascii="Trebuchet MS" w:eastAsia="+mn-ea" w:hAnsi="Trebuchet MS" w:cs="+mn-cs"/>
          <w:color w:val="000000"/>
          <w:kern w:val="24"/>
          <w:lang w:val="en-US" w:eastAsia="ru-RU"/>
        </w:rPr>
        <w:t>x</w:t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 xml:space="preserve"> 100 + 0,1624 </w:t>
      </w:r>
      <w:r w:rsidRPr="00757894">
        <w:rPr>
          <w:rFonts w:ascii="Trebuchet MS" w:eastAsia="+mn-ea" w:hAnsi="Trebuchet MS" w:cs="+mn-cs"/>
          <w:color w:val="000000"/>
          <w:kern w:val="24"/>
          <w:lang w:val="en-US" w:eastAsia="ru-RU"/>
        </w:rPr>
        <w:t>x</w:t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 xml:space="preserve"> 200 + 0,1593 </w:t>
      </w:r>
      <w:r w:rsidRPr="00757894">
        <w:rPr>
          <w:rFonts w:ascii="Trebuchet MS" w:eastAsia="+mn-ea" w:hAnsi="Trebuchet MS" w:cs="+mn-cs"/>
          <w:color w:val="000000"/>
          <w:kern w:val="24"/>
          <w:lang w:val="en-US" w:eastAsia="ru-RU"/>
        </w:rPr>
        <w:t>x</w:t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 xml:space="preserve"> 300 = 197,05</w:t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br/>
      </w:r>
      <w:r w:rsidRPr="00757894">
        <w:rPr>
          <w:rFonts w:ascii="Trebuchet MS" w:eastAsia="+mn-ea" w:hAnsi="Trebuchet MS" w:cs="+mn-cs"/>
          <w:color w:val="000000"/>
          <w:kern w:val="24"/>
          <w:lang w:val="en-US" w:eastAsia="ru-RU"/>
        </w:rPr>
        <w:t>x</w:t>
      </w:r>
      <w:r w:rsidRPr="00757894">
        <w:rPr>
          <w:rFonts w:ascii="Trebuchet MS" w:eastAsia="+mn-ea" w:hAnsi="Trebuchet MS" w:cs="+mn-cs"/>
          <w:color w:val="000000"/>
          <w:kern w:val="24"/>
          <w:vertAlign w:val="subscript"/>
          <w:lang w:eastAsia="ru-RU"/>
        </w:rPr>
        <w:t>2</w:t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 xml:space="preserve"> =  0,0866 </w:t>
      </w:r>
      <w:r w:rsidRPr="00757894">
        <w:rPr>
          <w:rFonts w:ascii="Trebuchet MS" w:eastAsia="+mn-ea" w:hAnsi="Trebuchet MS" w:cs="+mn-cs"/>
          <w:color w:val="000000"/>
          <w:kern w:val="24"/>
          <w:lang w:val="en-US" w:eastAsia="ru-RU"/>
        </w:rPr>
        <w:t>x</w:t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 xml:space="preserve"> 100 + 1,0621 </w:t>
      </w:r>
      <w:r w:rsidRPr="00757894">
        <w:rPr>
          <w:rFonts w:ascii="Trebuchet MS" w:eastAsia="+mn-ea" w:hAnsi="Trebuchet MS" w:cs="+mn-cs"/>
          <w:color w:val="000000"/>
          <w:kern w:val="24"/>
          <w:lang w:val="en-US" w:eastAsia="ru-RU"/>
        </w:rPr>
        <w:t>x</w:t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 xml:space="preserve"> 200 + 0,0913 </w:t>
      </w:r>
      <w:r w:rsidRPr="00757894">
        <w:rPr>
          <w:rFonts w:ascii="Trebuchet MS" w:eastAsia="+mn-ea" w:hAnsi="Trebuchet MS" w:cs="+mn-cs"/>
          <w:color w:val="000000"/>
          <w:kern w:val="24"/>
          <w:lang w:val="en-US" w:eastAsia="ru-RU"/>
        </w:rPr>
        <w:t>x</w:t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 xml:space="preserve"> 300 = 248, 47</w:t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br/>
      </w:r>
      <w:r w:rsidRPr="00757894">
        <w:rPr>
          <w:rFonts w:ascii="Trebuchet MS" w:eastAsia="+mn-ea" w:hAnsi="Trebuchet MS" w:cs="+mn-cs"/>
          <w:color w:val="000000"/>
          <w:kern w:val="24"/>
          <w:lang w:val="en-US" w:eastAsia="ru-RU"/>
        </w:rPr>
        <w:t>x</w:t>
      </w:r>
      <w:r w:rsidRPr="00757894">
        <w:rPr>
          <w:rFonts w:ascii="Trebuchet MS" w:eastAsia="+mn-ea" w:hAnsi="Trebuchet MS" w:cs="+mn-cs"/>
          <w:color w:val="000000"/>
          <w:kern w:val="24"/>
          <w:vertAlign w:val="subscript"/>
          <w:lang w:eastAsia="ru-RU"/>
        </w:rPr>
        <w:t>3</w:t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 xml:space="preserve"> = 0,3642 </w:t>
      </w:r>
      <w:r w:rsidRPr="00757894">
        <w:rPr>
          <w:rFonts w:ascii="Trebuchet MS" w:eastAsia="+mn-ea" w:hAnsi="Trebuchet MS" w:cs="+mn-cs"/>
          <w:color w:val="000000"/>
          <w:kern w:val="24"/>
          <w:lang w:val="en-US" w:eastAsia="ru-RU"/>
        </w:rPr>
        <w:t>x</w:t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 xml:space="preserve"> 100 + 0,1764 </w:t>
      </w:r>
      <w:r w:rsidRPr="00757894">
        <w:rPr>
          <w:rFonts w:ascii="Trebuchet MS" w:eastAsia="+mn-ea" w:hAnsi="Trebuchet MS" w:cs="+mn-cs"/>
          <w:color w:val="000000"/>
          <w:kern w:val="24"/>
          <w:lang w:val="en-US" w:eastAsia="ru-RU"/>
        </w:rPr>
        <w:t>x</w:t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 xml:space="preserve"> 200 + 1,08200 </w:t>
      </w:r>
      <w:r w:rsidRPr="00757894">
        <w:rPr>
          <w:rFonts w:ascii="Trebuchet MS" w:eastAsia="+mn-ea" w:hAnsi="Trebuchet MS" w:cs="+mn-cs"/>
          <w:color w:val="000000"/>
          <w:kern w:val="24"/>
          <w:lang w:val="en-US" w:eastAsia="ru-RU"/>
        </w:rPr>
        <w:t>x</w:t>
      </w:r>
      <w:r w:rsidRPr="00757894">
        <w:rPr>
          <w:rFonts w:ascii="Trebuchet MS" w:eastAsia="+mn-ea" w:hAnsi="Trebuchet MS" w:cs="+mn-cs"/>
          <w:color w:val="000000"/>
          <w:kern w:val="24"/>
          <w:lang w:eastAsia="ru-RU"/>
        </w:rPr>
        <w:t xml:space="preserve"> 300 = 396,3</w:t>
      </w:r>
    </w:p>
    <w:p w:rsidR="00757894" w:rsidRPr="00E24D3C" w:rsidRDefault="00757894">
      <w:pPr>
        <w:rPr>
          <w:vertAlign w:val="subscript"/>
        </w:rPr>
      </w:pPr>
      <w:r w:rsidRPr="00757894">
        <w:rPr>
          <w:b/>
          <w:bCs/>
        </w:rPr>
        <w:t xml:space="preserve">Можно доказать, что если максимальная сумма абсолютных величин коэффициентов по строкам системы( 2.6) меньше единицы , </w:t>
      </w:r>
      <w:proofErr w:type="spellStart"/>
      <w:r w:rsidRPr="00757894">
        <w:rPr>
          <w:b/>
          <w:bCs/>
        </w:rPr>
        <w:t>тоесть</w:t>
      </w:r>
      <w:proofErr w:type="spellEnd"/>
      <w:r w:rsidRPr="00757894">
        <w:rPr>
          <w:b/>
          <w:bCs/>
          <w:i/>
          <w:iCs/>
        </w:rPr>
        <w:br/>
      </w:r>
      <w:r w:rsidRPr="00757894">
        <w:rPr>
          <w:b/>
          <w:bCs/>
          <w:i/>
          <w:iCs/>
        </w:rPr>
        <w:br/>
      </w:r>
      <w:r w:rsidRPr="00757894">
        <w:rPr>
          <w:i/>
          <w:iCs/>
        </w:rPr>
        <w:t xml:space="preserve">                            </w:t>
      </w:r>
      <w:r w:rsidRPr="00757894">
        <w:rPr>
          <w:i/>
          <w:iCs/>
          <w:lang w:val="en-US"/>
        </w:rPr>
        <w:t>max</w:t>
      </w:r>
      <w:r w:rsidRPr="00757894">
        <w:rPr>
          <w:i/>
          <w:iCs/>
        </w:rPr>
        <w:t xml:space="preserve">      </w:t>
      </w:r>
      <m:oMath>
        <m: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US"/>
          </w:rPr>
          <m:t> </m:t>
        </m:r>
        <m:nary>
          <m:naryPr>
            <m:chr m:val="∑"/>
            <m:ctrlPr>
              <w:rPr>
                <w:rFonts w:ascii="Cambria Math" w:hAnsi="Cambria Math"/>
                <w:i/>
                <w:iCs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j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  <w:lang w:val="en-US"/>
              </w:rPr>
              <m:t>n</m:t>
            </m:r>
          </m:sup>
          <m:e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  <w:lang w:val="en-US"/>
              </w:rPr>
              <m:t>j 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 </m:t>
            </m:r>
          </m:e>
        </m:nary>
      </m:oMath>
      <w:r w:rsidRPr="00757894">
        <w:t xml:space="preserve"> </w:t>
      </w:r>
      <m:oMath>
        <m:nary>
          <m:naryPr>
            <m:chr m:val="∑"/>
            <m:ctrlPr>
              <w:rPr>
                <w:rFonts w:ascii="Cambria Math" w:hAnsi="Cambria Math"/>
                <w:i/>
                <w:iCs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j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  <w:lang w:val="en-US"/>
              </w:rPr>
              <m:t>n</m:t>
            </m:r>
          </m:sup>
          <m:e>
            <m:r>
              <w:rPr>
                <w:rFonts w:ascii="Cambria Math" w:hAnsi="Cambria Math"/>
                <w:lang w:val="en-US"/>
              </w:rPr>
              <m:t> a</m:t>
            </m:r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j 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 </m:t>
            </m:r>
            <m:r>
              <w:rPr>
                <w:rFonts w:ascii="Cambria Math" w:hAnsi="Cambria Math"/>
              </w:rPr>
              <m:t>.</m:t>
            </m:r>
            <m:r>
              <w:rPr>
                <w:rFonts w:ascii="Cambria Math" w:hAnsi="Cambria Math"/>
                <w:lang w:val="en-US"/>
              </w:rPr>
              <m:t> </m:t>
            </m:r>
            <m:r>
              <w:rPr>
                <w:rFonts w:ascii="Cambria Math" w:hAnsi="Cambria Math"/>
              </w:rPr>
              <m:t>.</m:t>
            </m:r>
            <m:r>
              <w:rPr>
                <w:rFonts w:ascii="Cambria Math" w:hAnsi="Cambria Math"/>
                <w:lang w:val="en-US"/>
              </w:rPr>
              <m:t> </m:t>
            </m:r>
            <m:r>
              <w:rPr>
                <w:rFonts w:ascii="Cambria Math" w:hAnsi="Cambria Math"/>
              </w:rPr>
              <m:t>.</m:t>
            </m:r>
            <m:r>
              <w:rPr>
                <w:rFonts w:ascii="Cambria Math" w:hAnsi="Cambria Math"/>
                <w:lang w:val="en-US"/>
              </w:rPr>
              <m:t> </m:t>
            </m:r>
            <m:r>
              <w:rPr>
                <w:rFonts w:ascii="Cambria Math" w:hAnsi="Cambria Math"/>
              </w:rPr>
              <m:t>,</m:t>
            </m:r>
            <m:nary>
              <m:naryPr>
                <m:chr m:val="∑"/>
                <m:ctrlPr>
                  <w:rPr>
                    <w:rFonts w:ascii="Cambria Math" w:hAnsi="Cambria Math"/>
                    <w:i/>
                    <w:iCs/>
                  </w:rPr>
                </m:ctrlPr>
              </m:naryPr>
              <m:sub>
                <m:r>
                  <w:rPr>
                    <w:rFonts w:ascii="Cambria Math" w:hAnsi="Cambria Math"/>
                    <w:lang w:val="en-US"/>
                  </w:rPr>
                  <m:t>j</m:t>
                </m:r>
                <m:r>
                  <w:rPr>
                    <w:rFonts w:ascii="Cambria Math" w:hAnsi="Cambria Math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>n</m:t>
                </m:r>
              </m:sup>
              <m:e>
                <m:r>
                  <w:rPr>
                    <w:rFonts w:ascii="Cambria Math" w:hAnsi="Cambria Math"/>
                    <w:lang w:val="en-US"/>
                  </w:rPr>
                  <m:t>anj </m:t>
                </m:r>
                <m: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  <w:lang w:val="en-US"/>
                  </w:rPr>
                  <m:t> </m:t>
                </m:r>
                <m:r>
                  <w:rPr>
                    <w:rFonts w:ascii="Cambria Math" w:hAnsi="Cambria Math"/>
                  </w:rPr>
                  <m:t>)&lt;1,</m:t>
                </m:r>
                <m:r>
                  <w:rPr>
                    <w:rFonts w:ascii="Cambria Math" w:hAnsi="Cambria Math"/>
                    <w:lang w:val="en-US"/>
                  </w:rPr>
                  <m:t> </m:t>
                </m:r>
                <m:r>
                  <w:rPr>
                    <w:rFonts w:ascii="Cambria Math" w:hAnsi="Cambria Math"/>
                  </w:rPr>
                  <m:t>(2.20)</m:t>
                </m:r>
              </m:e>
            </m:nary>
          </m:e>
        </m:nary>
      </m:oMath>
      <w:r w:rsidRPr="00757894">
        <w:t xml:space="preserve"> </w:t>
      </w:r>
      <w:r w:rsidRPr="00757894">
        <w:br/>
      </w:r>
      <w:r w:rsidRPr="00757894">
        <w:br/>
        <w:t xml:space="preserve">Условие (2.20) </w:t>
      </w:r>
      <w:r w:rsidRPr="00757894">
        <w:rPr>
          <w:b/>
          <w:bCs/>
          <w:i/>
          <w:iCs/>
        </w:rPr>
        <w:t>Является , таким образом достаточным условием сходимости итерационного процесса.</w:t>
      </w:r>
      <w:r w:rsidRPr="00757894">
        <w:rPr>
          <w:b/>
          <w:bCs/>
          <w:i/>
          <w:iCs/>
        </w:rPr>
        <w:br/>
      </w:r>
      <w:r w:rsidRPr="00757894">
        <w:t>Сходимость итерационного процесса можно ускорить, если несколько видоизменить его, воспользовавшись тем, что каждая из последовательности (2.19) монотонно возрастает</w:t>
      </w:r>
      <w:proofErr w:type="gramStart"/>
      <w:r w:rsidRPr="00757894">
        <w:t xml:space="preserve"> .</w:t>
      </w:r>
      <w:proofErr w:type="gramEnd"/>
      <w:r w:rsidRPr="00757894">
        <w:t xml:space="preserve"> Этот метод называемый </w:t>
      </w:r>
      <w:r w:rsidRPr="00757894">
        <w:rPr>
          <w:b/>
          <w:bCs/>
        </w:rPr>
        <w:t xml:space="preserve">методом Зейделя </w:t>
      </w:r>
      <w:r w:rsidRPr="00757894">
        <w:t>, состоит в следующем.  На нулевой итерации в качестве приближенных значений объемов валовой продукции берут свободные члены уравнений системы (2.6)</w:t>
      </w:r>
      <w:r w:rsidRPr="00757894">
        <w:br/>
      </w:r>
      <w:r w:rsidRPr="00757894">
        <w:tab/>
      </w:r>
      <w:r w:rsidRPr="00757894">
        <w:tab/>
      </w:r>
      <w:r w:rsidRPr="00757894">
        <w:tab/>
      </w:r>
      <w:r w:rsidRPr="00757894">
        <w:tab/>
      </w:r>
      <w:r w:rsidRPr="00757894">
        <w:rPr>
          <w:lang w:val="en-US"/>
        </w:rPr>
        <w:t>x</w:t>
      </w:r>
      <w:r w:rsidRPr="00757894">
        <w:rPr>
          <w:vertAlign w:val="subscript"/>
        </w:rPr>
        <w:t>1</w:t>
      </w:r>
      <w:r w:rsidRPr="00757894">
        <w:rPr>
          <w:vertAlign w:val="superscript"/>
        </w:rPr>
        <w:t>(0)</w:t>
      </w:r>
      <w:r w:rsidRPr="00757894">
        <w:t xml:space="preserve"> = </w:t>
      </w:r>
      <w:r w:rsidRPr="00757894">
        <w:rPr>
          <w:lang w:val="en-US"/>
        </w:rPr>
        <w:t>y</w:t>
      </w:r>
      <w:r w:rsidRPr="00757894">
        <w:rPr>
          <w:vertAlign w:val="subscript"/>
        </w:rPr>
        <w:t>1</w:t>
      </w:r>
      <w:r w:rsidRPr="00757894">
        <w:t xml:space="preserve"> , </w:t>
      </w:r>
      <w:r w:rsidRPr="00757894">
        <w:rPr>
          <w:lang w:val="en-US"/>
        </w:rPr>
        <w:t>x</w:t>
      </w:r>
      <w:r w:rsidRPr="00757894">
        <w:rPr>
          <w:vertAlign w:val="subscript"/>
        </w:rPr>
        <w:t>2</w:t>
      </w:r>
      <w:r w:rsidRPr="00757894">
        <w:rPr>
          <w:vertAlign w:val="superscript"/>
        </w:rPr>
        <w:t>(0)</w:t>
      </w:r>
      <w:r w:rsidRPr="00757894">
        <w:t xml:space="preserve"> = </w:t>
      </w:r>
      <w:r w:rsidRPr="00757894">
        <w:rPr>
          <w:lang w:val="en-US"/>
        </w:rPr>
        <w:t>y</w:t>
      </w:r>
      <w:r w:rsidRPr="00757894">
        <w:rPr>
          <w:vertAlign w:val="subscript"/>
        </w:rPr>
        <w:t>2</w:t>
      </w:r>
      <w:r w:rsidRPr="00757894">
        <w:t xml:space="preserve"> , … , </w:t>
      </w:r>
      <w:proofErr w:type="spellStart"/>
      <w:r w:rsidRPr="00757894">
        <w:rPr>
          <w:lang w:val="en-US"/>
        </w:rPr>
        <w:t>x</w:t>
      </w:r>
      <w:r w:rsidRPr="00757894">
        <w:rPr>
          <w:vertAlign w:val="subscript"/>
          <w:lang w:val="en-US"/>
        </w:rPr>
        <w:t>n</w:t>
      </w:r>
      <w:proofErr w:type="spellEnd"/>
      <w:r w:rsidRPr="00757894">
        <w:rPr>
          <w:vertAlign w:val="superscript"/>
        </w:rPr>
        <w:t>(0)</w:t>
      </w:r>
      <w:r w:rsidRPr="00757894">
        <w:t xml:space="preserve"> = </w:t>
      </w:r>
      <w:proofErr w:type="spellStart"/>
      <w:r w:rsidRPr="00757894">
        <w:rPr>
          <w:lang w:val="en-US"/>
        </w:rPr>
        <w:t>y</w:t>
      </w:r>
      <w:r w:rsidRPr="00757894">
        <w:rPr>
          <w:vertAlign w:val="subscript"/>
          <w:lang w:val="en-US"/>
        </w:rPr>
        <w:t>n</w:t>
      </w:r>
      <w:proofErr w:type="spellEnd"/>
      <w:r w:rsidRPr="00757894">
        <w:rPr>
          <w:vertAlign w:val="subscript"/>
        </w:rPr>
        <w:t>.</w:t>
      </w:r>
      <w:r w:rsidRPr="00757894">
        <w:rPr>
          <w:vertAlign w:val="subscript"/>
        </w:rPr>
        <w:br/>
      </w:r>
      <w:r w:rsidRPr="00757894">
        <w:t xml:space="preserve">Далее, на первой итерации </w:t>
      </w:r>
      <w:r w:rsidRPr="00757894">
        <w:rPr>
          <w:lang w:val="en-US"/>
        </w:rPr>
        <w:t>x</w:t>
      </w:r>
      <w:r w:rsidRPr="00757894">
        <w:rPr>
          <w:vertAlign w:val="subscript"/>
        </w:rPr>
        <w:t>1</w:t>
      </w:r>
      <w:r w:rsidRPr="00757894">
        <w:rPr>
          <w:vertAlign w:val="superscript"/>
        </w:rPr>
        <w:t>(1)</w:t>
      </w:r>
      <w:r w:rsidRPr="00757894">
        <w:t xml:space="preserve"> получают точно так же, как и ранее. Но при вычислении </w:t>
      </w:r>
      <w:r w:rsidRPr="00757894">
        <w:rPr>
          <w:lang w:val="en-US"/>
        </w:rPr>
        <w:t>x</w:t>
      </w:r>
      <w:r w:rsidRPr="00757894">
        <w:rPr>
          <w:vertAlign w:val="subscript"/>
        </w:rPr>
        <w:t>2</w:t>
      </w:r>
      <w:r w:rsidRPr="00757894">
        <w:rPr>
          <w:vertAlign w:val="superscript"/>
        </w:rPr>
        <w:t xml:space="preserve">(1) </w:t>
      </w:r>
      <w:r w:rsidRPr="00757894">
        <w:t xml:space="preserve"> во второе уравнение системы (2.6) вместо </w:t>
      </w:r>
      <w:r w:rsidRPr="00757894">
        <w:rPr>
          <w:lang w:val="en-US"/>
        </w:rPr>
        <w:t>x</w:t>
      </w:r>
      <w:r w:rsidRPr="00757894">
        <w:rPr>
          <w:vertAlign w:val="subscript"/>
        </w:rPr>
        <w:t>1</w:t>
      </w:r>
      <w:r w:rsidRPr="00757894">
        <w:t xml:space="preserve"> подставляем не </w:t>
      </w:r>
      <w:r w:rsidRPr="00757894">
        <w:rPr>
          <w:lang w:val="en-US"/>
        </w:rPr>
        <w:t>y</w:t>
      </w:r>
      <w:r w:rsidRPr="00757894">
        <w:rPr>
          <w:vertAlign w:val="subscript"/>
        </w:rPr>
        <w:t xml:space="preserve">1 , </w:t>
      </w:r>
      <w:r w:rsidRPr="00757894">
        <w:t xml:space="preserve">а только что найденное значение, </w:t>
      </w:r>
      <w:r w:rsidRPr="00757894">
        <w:rPr>
          <w:lang w:val="en-US"/>
        </w:rPr>
        <w:t>x</w:t>
      </w:r>
      <w:r w:rsidRPr="00757894">
        <w:rPr>
          <w:vertAlign w:val="subscript"/>
        </w:rPr>
        <w:t>1</w:t>
      </w:r>
      <w:r w:rsidRPr="00757894">
        <w:rPr>
          <w:vertAlign w:val="superscript"/>
        </w:rPr>
        <w:t xml:space="preserve">(1) </w:t>
      </w:r>
      <w:r w:rsidRPr="00757894">
        <w:t xml:space="preserve">(как бы опережая события), вместо </w:t>
      </w:r>
      <w:r w:rsidRPr="00757894">
        <w:rPr>
          <w:lang w:val="en-US"/>
        </w:rPr>
        <w:t>x</w:t>
      </w:r>
      <w:r w:rsidRPr="00757894">
        <w:rPr>
          <w:vertAlign w:val="subscript"/>
        </w:rPr>
        <w:t>2,</w:t>
      </w:r>
      <w:r w:rsidRPr="00757894">
        <w:t xml:space="preserve"> … </w:t>
      </w:r>
      <w:proofErr w:type="spellStart"/>
      <w:r w:rsidRPr="00757894">
        <w:rPr>
          <w:lang w:val="en-US"/>
        </w:rPr>
        <w:t>x</w:t>
      </w:r>
      <w:r w:rsidRPr="00757894">
        <w:rPr>
          <w:vertAlign w:val="subscript"/>
          <w:lang w:val="en-US"/>
        </w:rPr>
        <w:t>n</w:t>
      </w:r>
      <w:proofErr w:type="spellEnd"/>
      <w:r w:rsidRPr="00757894">
        <w:rPr>
          <w:vertAlign w:val="subscript"/>
        </w:rPr>
        <w:t xml:space="preserve"> –</w:t>
      </w:r>
      <w:r w:rsidRPr="00757894">
        <w:t xml:space="preserve"> значения, принятые на нулевой итерации. При нахождении </w:t>
      </w:r>
      <w:r w:rsidRPr="00757894">
        <w:rPr>
          <w:lang w:val="en-US"/>
        </w:rPr>
        <w:t>x</w:t>
      </w:r>
      <w:r w:rsidRPr="00757894">
        <w:rPr>
          <w:vertAlign w:val="subscript"/>
        </w:rPr>
        <w:t>3</w:t>
      </w:r>
      <w:r w:rsidRPr="00757894">
        <w:rPr>
          <w:vertAlign w:val="superscript"/>
        </w:rPr>
        <w:t>(1)</w:t>
      </w:r>
      <w:r w:rsidRPr="00757894">
        <w:t xml:space="preserve"> вместо </w:t>
      </w:r>
      <w:r w:rsidRPr="00757894">
        <w:rPr>
          <w:lang w:val="en-US"/>
        </w:rPr>
        <w:t>x</w:t>
      </w:r>
      <w:r w:rsidRPr="00757894">
        <w:rPr>
          <w:vertAlign w:val="subscript"/>
        </w:rPr>
        <w:t>1</w:t>
      </w:r>
      <w:r w:rsidRPr="00757894">
        <w:t xml:space="preserve"> и </w:t>
      </w:r>
      <w:r w:rsidRPr="00757894">
        <w:rPr>
          <w:lang w:val="en-US"/>
        </w:rPr>
        <w:t>x</w:t>
      </w:r>
      <w:r w:rsidRPr="00757894">
        <w:rPr>
          <w:vertAlign w:val="subscript"/>
        </w:rPr>
        <w:t>2</w:t>
      </w:r>
      <w:r w:rsidRPr="00757894">
        <w:t xml:space="preserve"> подставляем найденные значения </w:t>
      </w:r>
      <w:r w:rsidRPr="00757894">
        <w:rPr>
          <w:lang w:val="en-US"/>
        </w:rPr>
        <w:t>x</w:t>
      </w:r>
      <w:r w:rsidRPr="00757894">
        <w:rPr>
          <w:vertAlign w:val="subscript"/>
        </w:rPr>
        <w:t>1</w:t>
      </w:r>
      <w:r w:rsidRPr="00757894">
        <w:rPr>
          <w:vertAlign w:val="superscript"/>
        </w:rPr>
        <w:t>(1)</w:t>
      </w:r>
      <w:r w:rsidRPr="00757894">
        <w:t xml:space="preserve"> и </w:t>
      </w:r>
      <w:r w:rsidRPr="00757894">
        <w:rPr>
          <w:lang w:val="en-US"/>
        </w:rPr>
        <w:t>x</w:t>
      </w:r>
      <w:r w:rsidRPr="00757894">
        <w:rPr>
          <w:vertAlign w:val="subscript"/>
        </w:rPr>
        <w:t>2</w:t>
      </w:r>
      <w:r w:rsidRPr="00757894">
        <w:rPr>
          <w:vertAlign w:val="superscript"/>
        </w:rPr>
        <w:t xml:space="preserve">(1) </w:t>
      </w:r>
      <w:r w:rsidRPr="00757894">
        <w:t xml:space="preserve"> , а вместо остальных значений объемов валовой </w:t>
      </w:r>
      <w:proofErr w:type="gramStart"/>
      <w:r w:rsidRPr="00757894">
        <w:t>продукции-принятые</w:t>
      </w:r>
      <w:proofErr w:type="gramEnd"/>
      <w:r w:rsidRPr="00757894">
        <w:t xml:space="preserve"> на нулевой итерации значения и т.д. При вычислении </w:t>
      </w:r>
      <w:proofErr w:type="spellStart"/>
      <w:r w:rsidRPr="00757894">
        <w:rPr>
          <w:lang w:val="en-US"/>
        </w:rPr>
        <w:t>x</w:t>
      </w:r>
      <w:r w:rsidRPr="00757894">
        <w:rPr>
          <w:vertAlign w:val="subscript"/>
          <w:lang w:val="en-US"/>
        </w:rPr>
        <w:t>n</w:t>
      </w:r>
      <w:proofErr w:type="spellEnd"/>
      <w:r w:rsidRPr="00757894">
        <w:rPr>
          <w:vertAlign w:val="superscript"/>
        </w:rPr>
        <w:t>(1)</w:t>
      </w:r>
      <w:r w:rsidRPr="00757894">
        <w:t xml:space="preserve"> вместо </w:t>
      </w:r>
      <w:r w:rsidRPr="00757894">
        <w:rPr>
          <w:lang w:val="en-US"/>
        </w:rPr>
        <w:t>x</w:t>
      </w:r>
      <w:r w:rsidRPr="00757894">
        <w:t xml:space="preserve">1 </w:t>
      </w:r>
      <w:r w:rsidRPr="00757894">
        <w:rPr>
          <w:lang w:val="en-US"/>
        </w:rPr>
        <w:t>x</w:t>
      </w:r>
      <w:r w:rsidRPr="00757894">
        <w:t xml:space="preserve">2 </w:t>
      </w:r>
      <w:proofErr w:type="spellStart"/>
      <w:r w:rsidRPr="00757894">
        <w:rPr>
          <w:lang w:val="en-US"/>
        </w:rPr>
        <w:t>x</w:t>
      </w:r>
      <w:r w:rsidRPr="00757894">
        <w:rPr>
          <w:vertAlign w:val="subscript"/>
          <w:lang w:val="en-US"/>
        </w:rPr>
        <w:t>n</w:t>
      </w:r>
      <w:proofErr w:type="spellEnd"/>
      <w:r w:rsidRPr="00757894">
        <w:rPr>
          <w:vertAlign w:val="subscript"/>
        </w:rPr>
        <w:t>-1</w:t>
      </w:r>
      <w:r w:rsidRPr="00757894">
        <w:t xml:space="preserve"> подставляем уже вычисленные в этой итерации </w:t>
      </w:r>
      <w:r w:rsidRPr="00757894">
        <w:rPr>
          <w:lang w:val="en-US"/>
        </w:rPr>
        <w:t>x</w:t>
      </w:r>
      <w:r w:rsidRPr="00757894">
        <w:rPr>
          <w:vertAlign w:val="subscript"/>
        </w:rPr>
        <w:t>1</w:t>
      </w:r>
      <w:r w:rsidRPr="00757894">
        <w:rPr>
          <w:vertAlign w:val="superscript"/>
        </w:rPr>
        <w:t>(1) ,</w:t>
      </w:r>
      <w:r w:rsidRPr="00757894">
        <w:t xml:space="preserve"> </w:t>
      </w:r>
      <w:r w:rsidRPr="00757894">
        <w:rPr>
          <w:lang w:val="en-US"/>
        </w:rPr>
        <w:t>x</w:t>
      </w:r>
      <w:r w:rsidRPr="00757894">
        <w:rPr>
          <w:vertAlign w:val="superscript"/>
        </w:rPr>
        <w:t>(1)</w:t>
      </w:r>
      <w:r w:rsidRPr="00757894">
        <w:rPr>
          <w:vertAlign w:val="subscript"/>
        </w:rPr>
        <w:t>2</w:t>
      </w:r>
      <w:r w:rsidRPr="00757894">
        <w:t xml:space="preserve"> только вместо </w:t>
      </w:r>
      <w:proofErr w:type="spellStart"/>
      <w:r w:rsidRPr="00757894">
        <w:rPr>
          <w:lang w:val="en-US"/>
        </w:rPr>
        <w:t>xn</w:t>
      </w:r>
      <w:proofErr w:type="spellEnd"/>
      <w:r w:rsidRPr="00757894">
        <w:t xml:space="preserve">- значение </w:t>
      </w:r>
      <w:proofErr w:type="spellStart"/>
      <w:r w:rsidRPr="00757894">
        <w:rPr>
          <w:lang w:val="en-US"/>
        </w:rPr>
        <w:t>x</w:t>
      </w:r>
      <w:r w:rsidRPr="00757894">
        <w:rPr>
          <w:vertAlign w:val="subscript"/>
          <w:lang w:val="en-US"/>
        </w:rPr>
        <w:t>n</w:t>
      </w:r>
      <w:proofErr w:type="spellEnd"/>
      <w:r w:rsidRPr="00757894">
        <w:rPr>
          <w:vertAlign w:val="superscript"/>
        </w:rPr>
        <w:t>0</w:t>
      </w:r>
      <w:r w:rsidRPr="00757894">
        <w:t xml:space="preserve"> = </w:t>
      </w:r>
      <w:proofErr w:type="spellStart"/>
      <w:r w:rsidRPr="00757894">
        <w:rPr>
          <w:lang w:val="en-US"/>
        </w:rPr>
        <w:t>y</w:t>
      </w:r>
      <w:r w:rsidRPr="00757894">
        <w:rPr>
          <w:vertAlign w:val="subscript"/>
          <w:lang w:val="en-US"/>
        </w:rPr>
        <w:t>n</w:t>
      </w:r>
      <w:proofErr w:type="spellEnd"/>
    </w:p>
    <w:p w:rsidR="00650B63" w:rsidRPr="00757894" w:rsidRDefault="00757894">
      <w:pPr>
        <w:rPr>
          <w:sz w:val="28"/>
          <w:szCs w:val="28"/>
        </w:rPr>
      </w:pPr>
      <w:r w:rsidRPr="00757894">
        <w:rPr>
          <w:b/>
          <w:bCs/>
          <w:sz w:val="28"/>
          <w:szCs w:val="28"/>
          <w:vertAlign w:val="subscript"/>
          <w:lang w:val="en-US"/>
        </w:rPr>
        <w:lastRenderedPageBreak/>
        <w:t>X1</w:t>
      </w:r>
      <w:r w:rsidRPr="00757894">
        <w:rPr>
          <w:b/>
          <w:bCs/>
          <w:sz w:val="28"/>
          <w:szCs w:val="28"/>
          <w:vertAlign w:val="superscript"/>
          <w:lang w:val="en-US"/>
        </w:rPr>
        <w:t>(1</w:t>
      </w:r>
      <w:proofErr w:type="gramStart"/>
      <w:r w:rsidRPr="00757894">
        <w:rPr>
          <w:b/>
          <w:bCs/>
          <w:sz w:val="28"/>
          <w:szCs w:val="28"/>
          <w:vertAlign w:val="superscript"/>
          <w:lang w:val="en-US"/>
        </w:rPr>
        <w:t xml:space="preserve">) </w:t>
      </w:r>
      <w:r w:rsidRPr="00757894">
        <w:rPr>
          <w:b/>
          <w:bCs/>
          <w:sz w:val="28"/>
          <w:szCs w:val="28"/>
          <w:vertAlign w:val="subscript"/>
          <w:lang w:val="en-US"/>
        </w:rPr>
        <w:t xml:space="preserve"> =</w:t>
      </w:r>
      <w:proofErr w:type="gramEnd"/>
      <w:r w:rsidRPr="00757894">
        <w:rPr>
          <w:b/>
          <w:bCs/>
          <w:sz w:val="28"/>
          <w:szCs w:val="28"/>
          <w:vertAlign w:val="subscript"/>
          <w:lang w:val="en-US"/>
        </w:rPr>
        <w:t xml:space="preserve"> a11 x1</w:t>
      </w:r>
      <w:r w:rsidRPr="00757894">
        <w:rPr>
          <w:b/>
          <w:bCs/>
          <w:sz w:val="28"/>
          <w:szCs w:val="28"/>
          <w:vertAlign w:val="superscript"/>
          <w:lang w:val="en-US"/>
        </w:rPr>
        <w:t>(0)</w:t>
      </w:r>
      <w:r w:rsidRPr="00757894">
        <w:rPr>
          <w:b/>
          <w:bCs/>
          <w:sz w:val="28"/>
          <w:szCs w:val="28"/>
          <w:vertAlign w:val="subscript"/>
          <w:lang w:val="en-US"/>
        </w:rPr>
        <w:t xml:space="preserve"> + a12 x2</w:t>
      </w:r>
      <w:r w:rsidRPr="00757894">
        <w:rPr>
          <w:b/>
          <w:bCs/>
          <w:sz w:val="28"/>
          <w:szCs w:val="28"/>
          <w:vertAlign w:val="superscript"/>
          <w:lang w:val="en-US"/>
        </w:rPr>
        <w:t>(0)</w:t>
      </w:r>
      <w:r w:rsidRPr="00757894">
        <w:rPr>
          <w:b/>
          <w:bCs/>
          <w:sz w:val="28"/>
          <w:szCs w:val="28"/>
          <w:vertAlign w:val="subscript"/>
          <w:lang w:val="en-US"/>
        </w:rPr>
        <w:t xml:space="preserve"> + … + a1n </w:t>
      </w:r>
      <w:proofErr w:type="spellStart"/>
      <w:r w:rsidRPr="00757894">
        <w:rPr>
          <w:b/>
          <w:bCs/>
          <w:sz w:val="28"/>
          <w:szCs w:val="28"/>
          <w:vertAlign w:val="subscript"/>
          <w:lang w:val="en-US"/>
        </w:rPr>
        <w:t>xn</w:t>
      </w:r>
      <w:proofErr w:type="spellEnd"/>
      <w:r w:rsidRPr="00757894">
        <w:rPr>
          <w:b/>
          <w:bCs/>
          <w:sz w:val="28"/>
          <w:szCs w:val="28"/>
          <w:vertAlign w:val="superscript"/>
          <w:lang w:val="en-US"/>
        </w:rPr>
        <w:t>(0),</w:t>
      </w:r>
      <w:r w:rsidRPr="00757894">
        <w:rPr>
          <w:b/>
          <w:bCs/>
          <w:sz w:val="28"/>
          <w:szCs w:val="28"/>
          <w:vertAlign w:val="superscript"/>
          <w:lang w:val="en-US"/>
        </w:rPr>
        <w:br/>
      </w:r>
      <w:r w:rsidRPr="00757894">
        <w:rPr>
          <w:b/>
          <w:bCs/>
          <w:sz w:val="28"/>
          <w:szCs w:val="28"/>
          <w:vertAlign w:val="subscript"/>
          <w:lang w:val="en-US"/>
        </w:rPr>
        <w:t>x2</w:t>
      </w:r>
      <w:r w:rsidRPr="00757894">
        <w:rPr>
          <w:b/>
          <w:bCs/>
          <w:sz w:val="28"/>
          <w:szCs w:val="28"/>
          <w:vertAlign w:val="superscript"/>
          <w:lang w:val="en-US"/>
        </w:rPr>
        <w:t>(1)</w:t>
      </w:r>
      <w:r w:rsidRPr="00757894">
        <w:rPr>
          <w:b/>
          <w:bCs/>
          <w:sz w:val="28"/>
          <w:szCs w:val="28"/>
          <w:vertAlign w:val="subscript"/>
          <w:lang w:val="en-US"/>
        </w:rPr>
        <w:t xml:space="preserve"> = a21x1</w:t>
      </w:r>
      <w:r w:rsidRPr="00757894">
        <w:rPr>
          <w:b/>
          <w:bCs/>
          <w:sz w:val="28"/>
          <w:szCs w:val="28"/>
          <w:vertAlign w:val="superscript"/>
          <w:lang w:val="en-US"/>
        </w:rPr>
        <w:t xml:space="preserve">(1) </w:t>
      </w:r>
      <w:r w:rsidRPr="00757894">
        <w:rPr>
          <w:b/>
          <w:bCs/>
          <w:sz w:val="28"/>
          <w:szCs w:val="28"/>
          <w:vertAlign w:val="subscript"/>
          <w:lang w:val="en-US"/>
        </w:rPr>
        <w:t>+ a12 x2</w:t>
      </w:r>
      <w:r w:rsidRPr="00757894">
        <w:rPr>
          <w:b/>
          <w:bCs/>
          <w:sz w:val="28"/>
          <w:szCs w:val="28"/>
          <w:vertAlign w:val="superscript"/>
          <w:lang w:val="en-US"/>
        </w:rPr>
        <w:t>(0)</w:t>
      </w:r>
      <w:r w:rsidRPr="00757894">
        <w:rPr>
          <w:b/>
          <w:bCs/>
          <w:sz w:val="28"/>
          <w:szCs w:val="28"/>
          <w:vertAlign w:val="subscript"/>
          <w:lang w:val="en-US"/>
        </w:rPr>
        <w:t xml:space="preserve"> + … </w:t>
      </w:r>
      <w:r w:rsidRPr="00757894">
        <w:rPr>
          <w:b/>
          <w:bCs/>
          <w:sz w:val="28"/>
          <w:szCs w:val="28"/>
          <w:vertAlign w:val="subscript"/>
        </w:rPr>
        <w:t xml:space="preserve">+ </w:t>
      </w:r>
      <w:r w:rsidRPr="00757894">
        <w:rPr>
          <w:b/>
          <w:bCs/>
          <w:sz w:val="28"/>
          <w:szCs w:val="28"/>
          <w:vertAlign w:val="subscript"/>
          <w:lang w:val="en-US"/>
        </w:rPr>
        <w:t>a</w:t>
      </w:r>
      <w:r w:rsidRPr="00757894">
        <w:rPr>
          <w:b/>
          <w:bCs/>
          <w:sz w:val="28"/>
          <w:szCs w:val="28"/>
          <w:vertAlign w:val="subscript"/>
        </w:rPr>
        <w:t>2</w:t>
      </w:r>
      <w:r w:rsidRPr="00757894">
        <w:rPr>
          <w:b/>
          <w:bCs/>
          <w:sz w:val="28"/>
          <w:szCs w:val="28"/>
          <w:vertAlign w:val="subscript"/>
          <w:lang w:val="en-US"/>
        </w:rPr>
        <w:t>n</w:t>
      </w:r>
      <w:r w:rsidRPr="00757894">
        <w:rPr>
          <w:b/>
          <w:bCs/>
          <w:sz w:val="28"/>
          <w:szCs w:val="28"/>
          <w:vertAlign w:val="subscript"/>
        </w:rPr>
        <w:t xml:space="preserve"> </w:t>
      </w:r>
      <w:proofErr w:type="spellStart"/>
      <w:r w:rsidRPr="00757894">
        <w:rPr>
          <w:b/>
          <w:bCs/>
          <w:sz w:val="28"/>
          <w:szCs w:val="28"/>
          <w:vertAlign w:val="subscript"/>
          <w:lang w:val="en-US"/>
        </w:rPr>
        <w:t>xn</w:t>
      </w:r>
      <w:proofErr w:type="spellEnd"/>
      <w:r w:rsidRPr="00757894">
        <w:rPr>
          <w:b/>
          <w:bCs/>
          <w:sz w:val="28"/>
          <w:szCs w:val="28"/>
          <w:vertAlign w:val="superscript"/>
        </w:rPr>
        <w:t>(0)</w:t>
      </w:r>
      <w:r w:rsidRPr="00757894">
        <w:rPr>
          <w:b/>
          <w:bCs/>
          <w:sz w:val="28"/>
          <w:szCs w:val="28"/>
          <w:vertAlign w:val="superscript"/>
        </w:rPr>
        <w:br/>
        <w:t>………………………………………………………………</w:t>
      </w:r>
      <w:r w:rsidRPr="00757894">
        <w:rPr>
          <w:b/>
          <w:bCs/>
          <w:sz w:val="28"/>
          <w:szCs w:val="28"/>
          <w:vertAlign w:val="subscript"/>
        </w:rPr>
        <w:br/>
      </w:r>
      <w:r w:rsidRPr="00757894">
        <w:rPr>
          <w:b/>
          <w:bCs/>
          <w:sz w:val="28"/>
          <w:szCs w:val="28"/>
          <w:vertAlign w:val="subscript"/>
          <w:lang w:val="en-US"/>
        </w:rPr>
        <w:t>X</w:t>
      </w:r>
      <w:r w:rsidRPr="00757894">
        <w:rPr>
          <w:b/>
          <w:bCs/>
          <w:sz w:val="28"/>
          <w:szCs w:val="28"/>
          <w:vertAlign w:val="subscript"/>
        </w:rPr>
        <w:t>1</w:t>
      </w:r>
      <w:r w:rsidRPr="00757894">
        <w:rPr>
          <w:b/>
          <w:bCs/>
          <w:sz w:val="28"/>
          <w:szCs w:val="28"/>
          <w:vertAlign w:val="superscript"/>
        </w:rPr>
        <w:t xml:space="preserve">(1) </w:t>
      </w:r>
      <w:r w:rsidRPr="00757894">
        <w:rPr>
          <w:b/>
          <w:bCs/>
          <w:sz w:val="28"/>
          <w:szCs w:val="28"/>
          <w:vertAlign w:val="subscript"/>
        </w:rPr>
        <w:t xml:space="preserve"> = </w:t>
      </w:r>
      <w:r w:rsidRPr="00757894">
        <w:rPr>
          <w:b/>
          <w:bCs/>
          <w:sz w:val="28"/>
          <w:szCs w:val="28"/>
          <w:vertAlign w:val="subscript"/>
          <w:lang w:val="en-US"/>
        </w:rPr>
        <w:t>an</w:t>
      </w:r>
      <w:r w:rsidRPr="00757894">
        <w:rPr>
          <w:b/>
          <w:bCs/>
          <w:sz w:val="28"/>
          <w:szCs w:val="28"/>
          <w:vertAlign w:val="subscript"/>
        </w:rPr>
        <w:t xml:space="preserve">1 </w:t>
      </w:r>
      <w:r w:rsidRPr="00757894">
        <w:rPr>
          <w:b/>
          <w:bCs/>
          <w:sz w:val="28"/>
          <w:szCs w:val="28"/>
          <w:vertAlign w:val="subscript"/>
          <w:lang w:val="en-US"/>
        </w:rPr>
        <w:t>x</w:t>
      </w:r>
      <w:r w:rsidRPr="00757894">
        <w:rPr>
          <w:b/>
          <w:bCs/>
          <w:sz w:val="28"/>
          <w:szCs w:val="28"/>
          <w:vertAlign w:val="subscript"/>
        </w:rPr>
        <w:t>1</w:t>
      </w:r>
      <w:r w:rsidRPr="00757894">
        <w:rPr>
          <w:b/>
          <w:bCs/>
          <w:sz w:val="28"/>
          <w:szCs w:val="28"/>
          <w:vertAlign w:val="superscript"/>
        </w:rPr>
        <w:t>(0)</w:t>
      </w:r>
      <w:r w:rsidRPr="00757894">
        <w:rPr>
          <w:b/>
          <w:bCs/>
          <w:sz w:val="28"/>
          <w:szCs w:val="28"/>
          <w:vertAlign w:val="subscript"/>
        </w:rPr>
        <w:t xml:space="preserve"> + </w:t>
      </w:r>
      <w:r w:rsidRPr="00757894">
        <w:rPr>
          <w:b/>
          <w:bCs/>
          <w:sz w:val="28"/>
          <w:szCs w:val="28"/>
          <w:vertAlign w:val="subscript"/>
          <w:lang w:val="en-US"/>
        </w:rPr>
        <w:t>an</w:t>
      </w:r>
      <w:r w:rsidRPr="00757894">
        <w:rPr>
          <w:b/>
          <w:bCs/>
          <w:sz w:val="28"/>
          <w:szCs w:val="28"/>
          <w:vertAlign w:val="subscript"/>
        </w:rPr>
        <w:t xml:space="preserve">2 </w:t>
      </w:r>
      <w:r w:rsidRPr="00757894">
        <w:rPr>
          <w:b/>
          <w:bCs/>
          <w:sz w:val="28"/>
          <w:szCs w:val="28"/>
          <w:vertAlign w:val="subscript"/>
          <w:lang w:val="en-US"/>
        </w:rPr>
        <w:t>x</w:t>
      </w:r>
      <w:r w:rsidRPr="00757894">
        <w:rPr>
          <w:b/>
          <w:bCs/>
          <w:sz w:val="28"/>
          <w:szCs w:val="28"/>
          <w:vertAlign w:val="subscript"/>
        </w:rPr>
        <w:t>2</w:t>
      </w:r>
      <w:r w:rsidRPr="00757894">
        <w:rPr>
          <w:b/>
          <w:bCs/>
          <w:sz w:val="28"/>
          <w:szCs w:val="28"/>
          <w:vertAlign w:val="superscript"/>
        </w:rPr>
        <w:t>(0)</w:t>
      </w:r>
      <w:r w:rsidRPr="00757894">
        <w:rPr>
          <w:b/>
          <w:bCs/>
          <w:sz w:val="28"/>
          <w:szCs w:val="28"/>
          <w:vertAlign w:val="subscript"/>
        </w:rPr>
        <w:t xml:space="preserve"> + … + </w:t>
      </w:r>
      <w:proofErr w:type="spellStart"/>
      <w:r w:rsidRPr="00757894">
        <w:rPr>
          <w:b/>
          <w:bCs/>
          <w:sz w:val="28"/>
          <w:szCs w:val="28"/>
          <w:vertAlign w:val="subscript"/>
          <w:lang w:val="en-US"/>
        </w:rPr>
        <w:t>ann</w:t>
      </w:r>
      <w:proofErr w:type="spellEnd"/>
      <w:r w:rsidRPr="00757894">
        <w:rPr>
          <w:b/>
          <w:bCs/>
          <w:sz w:val="28"/>
          <w:szCs w:val="28"/>
          <w:vertAlign w:val="subscript"/>
        </w:rPr>
        <w:t xml:space="preserve"> </w:t>
      </w:r>
      <w:proofErr w:type="spellStart"/>
      <w:r w:rsidRPr="00757894">
        <w:rPr>
          <w:b/>
          <w:bCs/>
          <w:sz w:val="28"/>
          <w:szCs w:val="28"/>
          <w:vertAlign w:val="subscript"/>
          <w:lang w:val="en-US"/>
        </w:rPr>
        <w:t>xn</w:t>
      </w:r>
      <w:proofErr w:type="spellEnd"/>
      <w:r w:rsidRPr="00757894">
        <w:rPr>
          <w:b/>
          <w:bCs/>
          <w:sz w:val="28"/>
          <w:szCs w:val="28"/>
          <w:vertAlign w:val="superscript"/>
        </w:rPr>
        <w:t>(0)</w:t>
      </w:r>
      <w:r w:rsidRPr="00757894">
        <w:rPr>
          <w:b/>
          <w:bCs/>
          <w:sz w:val="28"/>
          <w:szCs w:val="28"/>
          <w:vertAlign w:val="subscript"/>
        </w:rPr>
        <w:t xml:space="preserve">  </w:t>
      </w:r>
      <w:r w:rsidRPr="00757894">
        <w:rPr>
          <w:b/>
          <w:bCs/>
          <w:sz w:val="28"/>
          <w:szCs w:val="28"/>
          <w:vertAlign w:val="subscript"/>
        </w:rPr>
        <w:br/>
      </w:r>
      <w:r w:rsidRPr="00757894">
        <w:rPr>
          <w:b/>
          <w:bCs/>
          <w:sz w:val="28"/>
          <w:szCs w:val="28"/>
          <w:vertAlign w:val="subscript"/>
        </w:rPr>
        <w:br/>
        <w:t>В общем случае ,</w:t>
      </w:r>
      <w:proofErr w:type="spellStart"/>
      <w:r w:rsidRPr="00757894">
        <w:rPr>
          <w:b/>
          <w:bCs/>
          <w:sz w:val="28"/>
          <w:szCs w:val="28"/>
          <w:vertAlign w:val="subscript"/>
        </w:rPr>
        <w:t>т.е</w:t>
      </w:r>
      <w:proofErr w:type="spellEnd"/>
      <w:r w:rsidRPr="00757894">
        <w:rPr>
          <w:b/>
          <w:bCs/>
          <w:sz w:val="28"/>
          <w:szCs w:val="28"/>
          <w:vertAlign w:val="subscript"/>
        </w:rPr>
        <w:t xml:space="preserve"> на </w:t>
      </w:r>
      <w:r w:rsidRPr="00757894">
        <w:rPr>
          <w:b/>
          <w:bCs/>
          <w:sz w:val="28"/>
          <w:szCs w:val="28"/>
          <w:vertAlign w:val="subscript"/>
          <w:lang w:val="en-US"/>
        </w:rPr>
        <w:t>k</w:t>
      </w:r>
      <w:r w:rsidRPr="00757894">
        <w:rPr>
          <w:b/>
          <w:bCs/>
          <w:sz w:val="28"/>
          <w:szCs w:val="28"/>
          <w:vertAlign w:val="subscript"/>
        </w:rPr>
        <w:t xml:space="preserve">-й </w:t>
      </w:r>
      <w:proofErr w:type="spellStart"/>
      <w:r w:rsidRPr="00757894">
        <w:rPr>
          <w:b/>
          <w:bCs/>
          <w:sz w:val="28"/>
          <w:szCs w:val="28"/>
          <w:vertAlign w:val="subscript"/>
        </w:rPr>
        <w:t>интерации</w:t>
      </w:r>
      <w:proofErr w:type="spellEnd"/>
      <w:r w:rsidRPr="00757894">
        <w:rPr>
          <w:b/>
          <w:bCs/>
          <w:sz w:val="28"/>
          <w:szCs w:val="28"/>
          <w:vertAlign w:val="subscript"/>
        </w:rPr>
        <w:t xml:space="preserve">, поступают аналогично: </w:t>
      </w:r>
      <w:r w:rsidRPr="00757894">
        <w:rPr>
          <w:b/>
          <w:bCs/>
          <w:sz w:val="28"/>
          <w:szCs w:val="28"/>
          <w:vertAlign w:val="subscript"/>
          <w:lang w:val="en-US"/>
        </w:rPr>
        <w:t>x</w:t>
      </w:r>
      <w:r w:rsidRPr="00757894">
        <w:rPr>
          <w:b/>
          <w:bCs/>
          <w:sz w:val="28"/>
          <w:szCs w:val="28"/>
          <w:vertAlign w:val="subscript"/>
        </w:rPr>
        <w:t>1</w:t>
      </w:r>
      <w:r w:rsidRPr="00757894">
        <w:rPr>
          <w:b/>
          <w:bCs/>
          <w:sz w:val="28"/>
          <w:szCs w:val="28"/>
          <w:vertAlign w:val="superscript"/>
        </w:rPr>
        <w:t>(</w:t>
      </w:r>
      <w:r w:rsidRPr="00757894">
        <w:rPr>
          <w:b/>
          <w:bCs/>
          <w:sz w:val="28"/>
          <w:szCs w:val="28"/>
          <w:vertAlign w:val="superscript"/>
          <w:lang w:val="en-US"/>
        </w:rPr>
        <w:t>k</w:t>
      </w:r>
      <w:r w:rsidRPr="00757894">
        <w:rPr>
          <w:b/>
          <w:bCs/>
          <w:sz w:val="28"/>
          <w:szCs w:val="28"/>
          <w:vertAlign w:val="superscript"/>
        </w:rPr>
        <w:t xml:space="preserve">)  </w:t>
      </w:r>
      <w:r w:rsidRPr="00757894">
        <w:rPr>
          <w:b/>
          <w:bCs/>
          <w:sz w:val="28"/>
          <w:szCs w:val="28"/>
          <w:vertAlign w:val="subscript"/>
        </w:rPr>
        <w:t xml:space="preserve">находят, как обычно, а именно так как записано в первом уравнении системы (2.18); при нахождении </w:t>
      </w:r>
      <w:r w:rsidRPr="00757894">
        <w:rPr>
          <w:b/>
          <w:bCs/>
          <w:sz w:val="28"/>
          <w:szCs w:val="28"/>
          <w:vertAlign w:val="subscript"/>
          <w:lang w:val="en-US"/>
        </w:rPr>
        <w:t>x</w:t>
      </w:r>
      <w:r w:rsidRPr="00757894">
        <w:rPr>
          <w:b/>
          <w:bCs/>
          <w:sz w:val="28"/>
          <w:szCs w:val="28"/>
          <w:vertAlign w:val="subscript"/>
        </w:rPr>
        <w:t xml:space="preserve"> 2</w:t>
      </w:r>
      <w:r w:rsidRPr="00757894">
        <w:rPr>
          <w:b/>
          <w:bCs/>
          <w:sz w:val="28"/>
          <w:szCs w:val="28"/>
          <w:vertAlign w:val="superscript"/>
        </w:rPr>
        <w:t>(</w:t>
      </w:r>
      <w:r w:rsidRPr="00757894">
        <w:rPr>
          <w:b/>
          <w:bCs/>
          <w:sz w:val="28"/>
          <w:szCs w:val="28"/>
          <w:vertAlign w:val="superscript"/>
          <w:lang w:val="en-US"/>
        </w:rPr>
        <w:t>k</w:t>
      </w:r>
      <w:r w:rsidRPr="00757894">
        <w:rPr>
          <w:b/>
          <w:bCs/>
          <w:sz w:val="28"/>
          <w:szCs w:val="28"/>
          <w:vertAlign w:val="superscript"/>
        </w:rPr>
        <w:t xml:space="preserve">)  </w:t>
      </w:r>
      <w:r w:rsidRPr="00757894">
        <w:rPr>
          <w:b/>
          <w:bCs/>
          <w:sz w:val="28"/>
          <w:szCs w:val="28"/>
          <w:vertAlign w:val="subscript"/>
        </w:rPr>
        <w:t xml:space="preserve">во второе уравнение системы (2.18) вместо </w:t>
      </w:r>
      <w:r w:rsidRPr="00757894">
        <w:rPr>
          <w:b/>
          <w:bCs/>
          <w:sz w:val="28"/>
          <w:szCs w:val="28"/>
          <w:vertAlign w:val="subscript"/>
          <w:lang w:val="en-US"/>
        </w:rPr>
        <w:t>x</w:t>
      </w:r>
      <w:r w:rsidRPr="00757894">
        <w:rPr>
          <w:b/>
          <w:bCs/>
          <w:sz w:val="28"/>
          <w:szCs w:val="28"/>
          <w:vertAlign w:val="superscript"/>
        </w:rPr>
        <w:t>(</w:t>
      </w:r>
      <w:r w:rsidRPr="00757894">
        <w:rPr>
          <w:b/>
          <w:bCs/>
          <w:sz w:val="28"/>
          <w:szCs w:val="28"/>
          <w:vertAlign w:val="superscript"/>
          <w:lang w:val="en-US"/>
        </w:rPr>
        <w:t>k</w:t>
      </w:r>
      <w:r w:rsidRPr="00757894">
        <w:rPr>
          <w:b/>
          <w:bCs/>
          <w:sz w:val="28"/>
          <w:szCs w:val="28"/>
          <w:vertAlign w:val="superscript"/>
        </w:rPr>
        <w:t>-1)</w:t>
      </w:r>
      <w:r w:rsidRPr="00757894">
        <w:rPr>
          <w:b/>
          <w:bCs/>
          <w:sz w:val="28"/>
          <w:szCs w:val="28"/>
          <w:vertAlign w:val="subscript"/>
        </w:rPr>
        <w:t xml:space="preserve">  подставляем только что найденное значение </w:t>
      </w:r>
      <w:r w:rsidRPr="00757894">
        <w:rPr>
          <w:b/>
          <w:bCs/>
          <w:sz w:val="28"/>
          <w:szCs w:val="28"/>
          <w:vertAlign w:val="subscript"/>
          <w:lang w:val="en-US"/>
        </w:rPr>
        <w:t>x</w:t>
      </w:r>
      <w:r w:rsidRPr="00757894">
        <w:rPr>
          <w:b/>
          <w:bCs/>
          <w:sz w:val="28"/>
          <w:szCs w:val="28"/>
          <w:vertAlign w:val="subscript"/>
        </w:rPr>
        <w:t>1</w:t>
      </w:r>
      <w:r w:rsidRPr="00757894">
        <w:rPr>
          <w:b/>
          <w:bCs/>
          <w:sz w:val="28"/>
          <w:szCs w:val="28"/>
          <w:vertAlign w:val="superscript"/>
        </w:rPr>
        <w:t>(</w:t>
      </w:r>
      <w:r w:rsidRPr="00757894">
        <w:rPr>
          <w:b/>
          <w:bCs/>
          <w:sz w:val="28"/>
          <w:szCs w:val="28"/>
          <w:vertAlign w:val="superscript"/>
          <w:lang w:val="en-US"/>
        </w:rPr>
        <w:t>k</w:t>
      </w:r>
      <w:r w:rsidRPr="00757894">
        <w:rPr>
          <w:b/>
          <w:bCs/>
          <w:sz w:val="28"/>
          <w:szCs w:val="28"/>
          <w:vertAlign w:val="superscript"/>
        </w:rPr>
        <w:t>)</w:t>
      </w:r>
      <w:r w:rsidRPr="00757894">
        <w:rPr>
          <w:b/>
          <w:bCs/>
          <w:sz w:val="28"/>
          <w:szCs w:val="28"/>
          <w:vertAlign w:val="subscript"/>
        </w:rPr>
        <w:t xml:space="preserve">, а вместо </w:t>
      </w:r>
      <w:r w:rsidRPr="00757894">
        <w:rPr>
          <w:b/>
          <w:bCs/>
          <w:sz w:val="28"/>
          <w:szCs w:val="28"/>
          <w:vertAlign w:val="subscript"/>
          <w:lang w:val="en-US"/>
        </w:rPr>
        <w:t>x</w:t>
      </w:r>
      <w:r w:rsidRPr="00757894">
        <w:rPr>
          <w:b/>
          <w:bCs/>
          <w:sz w:val="28"/>
          <w:szCs w:val="28"/>
          <w:vertAlign w:val="superscript"/>
        </w:rPr>
        <w:t>(</w:t>
      </w:r>
      <w:r w:rsidRPr="00757894">
        <w:rPr>
          <w:b/>
          <w:bCs/>
          <w:sz w:val="28"/>
          <w:szCs w:val="28"/>
          <w:vertAlign w:val="superscript"/>
          <w:lang w:val="en-US"/>
        </w:rPr>
        <w:t>k</w:t>
      </w:r>
      <w:r w:rsidRPr="00757894">
        <w:rPr>
          <w:b/>
          <w:bCs/>
          <w:sz w:val="28"/>
          <w:szCs w:val="28"/>
          <w:vertAlign w:val="superscript"/>
        </w:rPr>
        <w:t xml:space="preserve">-1)  </w:t>
      </w:r>
      <w:r w:rsidRPr="00757894">
        <w:rPr>
          <w:b/>
          <w:bCs/>
          <w:sz w:val="28"/>
          <w:szCs w:val="28"/>
          <w:vertAlign w:val="subscript"/>
        </w:rPr>
        <w:t xml:space="preserve">, … , </w:t>
      </w:r>
      <w:r w:rsidRPr="00757894">
        <w:rPr>
          <w:b/>
          <w:bCs/>
          <w:sz w:val="28"/>
          <w:szCs w:val="28"/>
          <w:vertAlign w:val="subscript"/>
          <w:lang w:val="en-US"/>
        </w:rPr>
        <w:t>x</w:t>
      </w:r>
      <w:r w:rsidRPr="00757894">
        <w:rPr>
          <w:b/>
          <w:bCs/>
          <w:sz w:val="28"/>
          <w:szCs w:val="28"/>
          <w:vertAlign w:val="subscript"/>
        </w:rPr>
        <w:t xml:space="preserve"> </w:t>
      </w:r>
      <w:r w:rsidRPr="00757894">
        <w:rPr>
          <w:b/>
          <w:bCs/>
          <w:sz w:val="28"/>
          <w:szCs w:val="28"/>
          <w:vertAlign w:val="subscript"/>
          <w:lang w:val="en-US"/>
        </w:rPr>
        <w:t>n</w:t>
      </w:r>
      <w:r w:rsidRPr="00757894">
        <w:rPr>
          <w:b/>
          <w:bCs/>
          <w:sz w:val="28"/>
          <w:szCs w:val="28"/>
          <w:vertAlign w:val="superscript"/>
        </w:rPr>
        <w:t>(</w:t>
      </w:r>
      <w:r w:rsidRPr="00757894">
        <w:rPr>
          <w:b/>
          <w:bCs/>
          <w:sz w:val="28"/>
          <w:szCs w:val="28"/>
          <w:vertAlign w:val="superscript"/>
          <w:lang w:val="en-US"/>
        </w:rPr>
        <w:t>k</w:t>
      </w:r>
      <w:r w:rsidRPr="00757894">
        <w:rPr>
          <w:b/>
          <w:bCs/>
          <w:sz w:val="28"/>
          <w:szCs w:val="28"/>
          <w:vertAlign w:val="superscript"/>
        </w:rPr>
        <w:t>-1)</w:t>
      </w:r>
      <w:r w:rsidRPr="00757894">
        <w:rPr>
          <w:b/>
          <w:bCs/>
          <w:sz w:val="28"/>
          <w:szCs w:val="28"/>
          <w:vertAlign w:val="subscript"/>
        </w:rPr>
        <w:t xml:space="preserve">  значения полученные на (</w:t>
      </w:r>
      <w:r w:rsidRPr="00757894">
        <w:rPr>
          <w:b/>
          <w:bCs/>
          <w:sz w:val="28"/>
          <w:szCs w:val="28"/>
          <w:vertAlign w:val="subscript"/>
          <w:lang w:val="en-US"/>
        </w:rPr>
        <w:t>k</w:t>
      </w:r>
      <w:r w:rsidRPr="00757894">
        <w:rPr>
          <w:b/>
          <w:bCs/>
          <w:sz w:val="28"/>
          <w:szCs w:val="28"/>
          <w:vertAlign w:val="subscript"/>
        </w:rPr>
        <w:t xml:space="preserve">-1) </w:t>
      </w:r>
      <w:proofErr w:type="spellStart"/>
      <w:r w:rsidRPr="00757894">
        <w:rPr>
          <w:b/>
          <w:bCs/>
          <w:sz w:val="28"/>
          <w:szCs w:val="28"/>
          <w:vertAlign w:val="subscript"/>
        </w:rPr>
        <w:t>интерации</w:t>
      </w:r>
      <w:proofErr w:type="spellEnd"/>
      <w:r w:rsidRPr="00757894">
        <w:rPr>
          <w:b/>
          <w:bCs/>
          <w:sz w:val="28"/>
          <w:szCs w:val="28"/>
          <w:vertAlign w:val="subscript"/>
        </w:rPr>
        <w:t xml:space="preserve">; при нахождении </w:t>
      </w:r>
      <w:r w:rsidRPr="00757894">
        <w:rPr>
          <w:b/>
          <w:bCs/>
          <w:sz w:val="28"/>
          <w:szCs w:val="28"/>
          <w:vertAlign w:val="subscript"/>
          <w:lang w:val="en-US"/>
        </w:rPr>
        <w:t>x</w:t>
      </w:r>
      <w:r w:rsidRPr="00757894">
        <w:rPr>
          <w:b/>
          <w:bCs/>
          <w:sz w:val="28"/>
          <w:szCs w:val="28"/>
          <w:vertAlign w:val="subscript"/>
        </w:rPr>
        <w:t>3</w:t>
      </w:r>
      <w:r w:rsidRPr="00757894">
        <w:rPr>
          <w:b/>
          <w:bCs/>
          <w:sz w:val="28"/>
          <w:szCs w:val="28"/>
          <w:vertAlign w:val="superscript"/>
          <w:lang w:val="en-US"/>
        </w:rPr>
        <w:t>k</w:t>
      </w:r>
      <w:r w:rsidRPr="00757894">
        <w:rPr>
          <w:b/>
          <w:bCs/>
          <w:sz w:val="28"/>
          <w:szCs w:val="28"/>
          <w:vertAlign w:val="subscript"/>
        </w:rPr>
        <w:t xml:space="preserve"> вместо </w:t>
      </w:r>
      <w:r w:rsidRPr="00757894">
        <w:rPr>
          <w:b/>
          <w:bCs/>
          <w:sz w:val="28"/>
          <w:szCs w:val="28"/>
          <w:vertAlign w:val="subscript"/>
          <w:lang w:val="en-US"/>
        </w:rPr>
        <w:t>x</w:t>
      </w:r>
      <w:r w:rsidRPr="00757894">
        <w:rPr>
          <w:b/>
          <w:bCs/>
          <w:sz w:val="28"/>
          <w:szCs w:val="28"/>
          <w:vertAlign w:val="superscript"/>
        </w:rPr>
        <w:t>(</w:t>
      </w:r>
      <w:r w:rsidRPr="00757894">
        <w:rPr>
          <w:b/>
          <w:bCs/>
          <w:sz w:val="28"/>
          <w:szCs w:val="28"/>
          <w:vertAlign w:val="superscript"/>
          <w:lang w:val="en-US"/>
        </w:rPr>
        <w:t>k</w:t>
      </w:r>
      <w:r w:rsidRPr="00757894">
        <w:rPr>
          <w:b/>
          <w:bCs/>
          <w:sz w:val="28"/>
          <w:szCs w:val="28"/>
          <w:vertAlign w:val="superscript"/>
        </w:rPr>
        <w:t xml:space="preserve">-1) </w:t>
      </w:r>
      <w:r w:rsidRPr="00757894">
        <w:rPr>
          <w:b/>
          <w:bCs/>
          <w:sz w:val="28"/>
          <w:szCs w:val="28"/>
          <w:vertAlign w:val="subscript"/>
        </w:rPr>
        <w:t xml:space="preserve">  и </w:t>
      </w:r>
      <w:r w:rsidRPr="00757894">
        <w:rPr>
          <w:b/>
          <w:bCs/>
          <w:sz w:val="28"/>
          <w:szCs w:val="28"/>
          <w:vertAlign w:val="subscript"/>
          <w:lang w:val="en-US"/>
        </w:rPr>
        <w:t>x</w:t>
      </w:r>
      <w:r w:rsidRPr="00757894">
        <w:rPr>
          <w:b/>
          <w:bCs/>
          <w:sz w:val="28"/>
          <w:szCs w:val="28"/>
          <w:vertAlign w:val="superscript"/>
        </w:rPr>
        <w:t>(</w:t>
      </w:r>
      <w:r w:rsidRPr="00757894">
        <w:rPr>
          <w:b/>
          <w:bCs/>
          <w:sz w:val="28"/>
          <w:szCs w:val="28"/>
          <w:vertAlign w:val="superscript"/>
          <w:lang w:val="en-US"/>
        </w:rPr>
        <w:t>k</w:t>
      </w:r>
      <w:r w:rsidRPr="00757894">
        <w:rPr>
          <w:b/>
          <w:bCs/>
          <w:sz w:val="28"/>
          <w:szCs w:val="28"/>
          <w:vertAlign w:val="superscript"/>
        </w:rPr>
        <w:t>-1) пре</w:t>
      </w:r>
      <w:r w:rsidRPr="00757894">
        <w:rPr>
          <w:b/>
          <w:bCs/>
          <w:sz w:val="28"/>
          <w:szCs w:val="28"/>
          <w:vertAlign w:val="subscript"/>
        </w:rPr>
        <w:t xml:space="preserve">дставляем найденные на этой </w:t>
      </w:r>
      <w:proofErr w:type="spellStart"/>
      <w:r w:rsidRPr="00757894">
        <w:rPr>
          <w:b/>
          <w:bCs/>
          <w:sz w:val="28"/>
          <w:szCs w:val="28"/>
          <w:vertAlign w:val="subscript"/>
        </w:rPr>
        <w:t>интерации</w:t>
      </w:r>
      <w:proofErr w:type="spellEnd"/>
      <w:r w:rsidRPr="00757894">
        <w:rPr>
          <w:b/>
          <w:bCs/>
          <w:sz w:val="28"/>
          <w:szCs w:val="28"/>
          <w:vertAlign w:val="subscript"/>
        </w:rPr>
        <w:t xml:space="preserve"> значения </w:t>
      </w:r>
      <w:r w:rsidRPr="00757894">
        <w:rPr>
          <w:b/>
          <w:bCs/>
          <w:sz w:val="28"/>
          <w:szCs w:val="28"/>
          <w:vertAlign w:val="subscript"/>
          <w:lang w:val="en-US"/>
        </w:rPr>
        <w:t>x</w:t>
      </w:r>
      <w:r w:rsidRPr="00757894">
        <w:rPr>
          <w:b/>
          <w:bCs/>
          <w:sz w:val="28"/>
          <w:szCs w:val="28"/>
          <w:vertAlign w:val="subscript"/>
        </w:rPr>
        <w:t>1</w:t>
      </w:r>
      <w:r w:rsidRPr="00757894">
        <w:rPr>
          <w:b/>
          <w:bCs/>
          <w:sz w:val="28"/>
          <w:szCs w:val="28"/>
          <w:vertAlign w:val="superscript"/>
        </w:rPr>
        <w:t>(</w:t>
      </w:r>
      <w:r w:rsidRPr="00757894">
        <w:rPr>
          <w:b/>
          <w:bCs/>
          <w:sz w:val="28"/>
          <w:szCs w:val="28"/>
          <w:vertAlign w:val="superscript"/>
          <w:lang w:val="en-US"/>
        </w:rPr>
        <w:t>k</w:t>
      </w:r>
      <w:r w:rsidRPr="00757894">
        <w:rPr>
          <w:b/>
          <w:bCs/>
          <w:sz w:val="28"/>
          <w:szCs w:val="28"/>
          <w:vertAlign w:val="superscript"/>
        </w:rPr>
        <w:t>)</w:t>
      </w:r>
      <w:r w:rsidRPr="00757894">
        <w:rPr>
          <w:b/>
          <w:bCs/>
          <w:sz w:val="28"/>
          <w:szCs w:val="28"/>
          <w:vertAlign w:val="subscript"/>
        </w:rPr>
        <w:t xml:space="preserve">, </w:t>
      </w:r>
      <w:r w:rsidRPr="00757894">
        <w:rPr>
          <w:b/>
          <w:bCs/>
          <w:sz w:val="28"/>
          <w:szCs w:val="28"/>
          <w:vertAlign w:val="subscript"/>
          <w:lang w:val="en-US"/>
        </w:rPr>
        <w:t>x</w:t>
      </w:r>
      <w:r w:rsidRPr="00757894">
        <w:rPr>
          <w:b/>
          <w:bCs/>
          <w:sz w:val="28"/>
          <w:szCs w:val="28"/>
          <w:vertAlign w:val="subscript"/>
        </w:rPr>
        <w:t>2</w:t>
      </w:r>
      <w:r w:rsidRPr="00757894">
        <w:rPr>
          <w:b/>
          <w:bCs/>
          <w:sz w:val="28"/>
          <w:szCs w:val="28"/>
          <w:vertAlign w:val="superscript"/>
        </w:rPr>
        <w:t>(</w:t>
      </w:r>
      <w:r w:rsidRPr="00757894">
        <w:rPr>
          <w:b/>
          <w:bCs/>
          <w:sz w:val="28"/>
          <w:szCs w:val="28"/>
          <w:vertAlign w:val="superscript"/>
          <w:lang w:val="en-US"/>
        </w:rPr>
        <w:t>k</w:t>
      </w:r>
      <w:r w:rsidRPr="00757894">
        <w:rPr>
          <w:b/>
          <w:bCs/>
          <w:sz w:val="28"/>
          <w:szCs w:val="28"/>
          <w:vertAlign w:val="superscript"/>
        </w:rPr>
        <w:t>)</w:t>
      </w:r>
      <w:r w:rsidRPr="00757894">
        <w:rPr>
          <w:b/>
          <w:bCs/>
          <w:sz w:val="28"/>
          <w:szCs w:val="28"/>
          <w:vertAlign w:val="subscript"/>
        </w:rPr>
        <w:t xml:space="preserve"> , а вместо остальных – значения полученные на предыдущей </w:t>
      </w:r>
      <w:proofErr w:type="spellStart"/>
      <w:r w:rsidRPr="00757894">
        <w:rPr>
          <w:b/>
          <w:bCs/>
          <w:sz w:val="28"/>
          <w:szCs w:val="28"/>
          <w:vertAlign w:val="subscript"/>
        </w:rPr>
        <w:t>интерации</w:t>
      </w:r>
      <w:proofErr w:type="spellEnd"/>
      <w:r w:rsidRPr="00757894">
        <w:rPr>
          <w:b/>
          <w:bCs/>
          <w:sz w:val="28"/>
          <w:szCs w:val="28"/>
          <w:vertAlign w:val="subscript"/>
        </w:rPr>
        <w:t xml:space="preserve">, и т.д. Таким образом применяют следующие формулы для подсчета значений </w:t>
      </w:r>
      <w:r w:rsidRPr="00757894">
        <w:rPr>
          <w:b/>
          <w:bCs/>
          <w:sz w:val="28"/>
          <w:szCs w:val="28"/>
          <w:vertAlign w:val="subscript"/>
          <w:lang w:val="en-US"/>
        </w:rPr>
        <w:t>x</w:t>
      </w:r>
      <w:r w:rsidRPr="00757894">
        <w:rPr>
          <w:b/>
          <w:bCs/>
          <w:sz w:val="28"/>
          <w:szCs w:val="28"/>
          <w:vertAlign w:val="subscript"/>
        </w:rPr>
        <w:t xml:space="preserve">1 </w:t>
      </w:r>
      <w:r w:rsidRPr="00757894">
        <w:rPr>
          <w:b/>
          <w:bCs/>
          <w:sz w:val="28"/>
          <w:szCs w:val="28"/>
          <w:vertAlign w:val="subscript"/>
          <w:lang w:val="en-US"/>
        </w:rPr>
        <w:t>x</w:t>
      </w:r>
      <w:r w:rsidRPr="00757894">
        <w:rPr>
          <w:b/>
          <w:bCs/>
          <w:sz w:val="28"/>
          <w:szCs w:val="28"/>
          <w:vertAlign w:val="subscript"/>
        </w:rPr>
        <w:t xml:space="preserve">2 …. </w:t>
      </w:r>
      <w:proofErr w:type="spellStart"/>
      <w:proofErr w:type="gramStart"/>
      <w:r w:rsidRPr="00757894">
        <w:rPr>
          <w:b/>
          <w:bCs/>
          <w:sz w:val="28"/>
          <w:szCs w:val="28"/>
          <w:vertAlign w:val="subscript"/>
          <w:lang w:val="en-US"/>
        </w:rPr>
        <w:t>Xn</w:t>
      </w:r>
      <w:proofErr w:type="spellEnd"/>
      <w:r w:rsidRPr="00E24D3C">
        <w:rPr>
          <w:b/>
          <w:bCs/>
          <w:sz w:val="28"/>
          <w:szCs w:val="28"/>
          <w:vertAlign w:val="subscript"/>
        </w:rPr>
        <w:t xml:space="preserve">  </w:t>
      </w:r>
      <w:r w:rsidRPr="00757894">
        <w:rPr>
          <w:b/>
          <w:bCs/>
          <w:sz w:val="28"/>
          <w:szCs w:val="28"/>
          <w:vertAlign w:val="subscript"/>
        </w:rPr>
        <w:t>на</w:t>
      </w:r>
      <w:proofErr w:type="gramEnd"/>
      <w:r w:rsidRPr="00E24D3C">
        <w:rPr>
          <w:b/>
          <w:bCs/>
          <w:sz w:val="28"/>
          <w:szCs w:val="28"/>
          <w:vertAlign w:val="subscript"/>
        </w:rPr>
        <w:t xml:space="preserve"> </w:t>
      </w:r>
      <w:r w:rsidRPr="00757894">
        <w:rPr>
          <w:b/>
          <w:bCs/>
          <w:sz w:val="28"/>
          <w:szCs w:val="28"/>
          <w:vertAlign w:val="subscript"/>
          <w:lang w:val="en-US"/>
        </w:rPr>
        <w:t>k</w:t>
      </w:r>
      <w:r w:rsidRPr="00E24D3C">
        <w:rPr>
          <w:b/>
          <w:bCs/>
          <w:sz w:val="28"/>
          <w:szCs w:val="28"/>
          <w:vertAlign w:val="subscript"/>
        </w:rPr>
        <w:t>-</w:t>
      </w:r>
      <w:r w:rsidRPr="00757894">
        <w:rPr>
          <w:b/>
          <w:bCs/>
          <w:sz w:val="28"/>
          <w:szCs w:val="28"/>
          <w:vertAlign w:val="subscript"/>
        </w:rPr>
        <w:t>й</w:t>
      </w:r>
      <w:r w:rsidRPr="00E24D3C">
        <w:rPr>
          <w:b/>
          <w:bCs/>
          <w:sz w:val="28"/>
          <w:szCs w:val="28"/>
          <w:vertAlign w:val="subscript"/>
        </w:rPr>
        <w:t xml:space="preserve"> </w:t>
      </w:r>
      <w:proofErr w:type="spellStart"/>
      <w:r w:rsidRPr="00757894">
        <w:rPr>
          <w:b/>
          <w:bCs/>
          <w:sz w:val="28"/>
          <w:szCs w:val="28"/>
          <w:vertAlign w:val="subscript"/>
        </w:rPr>
        <w:t>интерции</w:t>
      </w:r>
      <w:proofErr w:type="spellEnd"/>
      <w:r w:rsidRPr="00E24D3C">
        <w:rPr>
          <w:b/>
          <w:bCs/>
          <w:sz w:val="28"/>
          <w:szCs w:val="28"/>
          <w:vertAlign w:val="subscript"/>
        </w:rPr>
        <w:br/>
      </w:r>
      <w:r w:rsidRPr="00E24D3C">
        <w:rPr>
          <w:b/>
          <w:bCs/>
          <w:sz w:val="28"/>
          <w:szCs w:val="28"/>
          <w:vertAlign w:val="subscript"/>
        </w:rPr>
        <w:br/>
      </w:r>
      <w:r w:rsidRPr="00757894">
        <w:rPr>
          <w:b/>
          <w:bCs/>
          <w:sz w:val="28"/>
          <w:szCs w:val="28"/>
          <w:vertAlign w:val="subscript"/>
          <w:lang w:val="en-US"/>
        </w:rPr>
        <w:t>X</w:t>
      </w:r>
      <w:r w:rsidRPr="00E24D3C">
        <w:rPr>
          <w:b/>
          <w:bCs/>
          <w:sz w:val="28"/>
          <w:szCs w:val="28"/>
          <w:vertAlign w:val="subscript"/>
        </w:rPr>
        <w:t>1</w:t>
      </w:r>
      <w:r w:rsidRPr="00E24D3C">
        <w:rPr>
          <w:b/>
          <w:bCs/>
          <w:sz w:val="28"/>
          <w:szCs w:val="28"/>
          <w:vertAlign w:val="superscript"/>
        </w:rPr>
        <w:t>(</w:t>
      </w:r>
      <w:r w:rsidRPr="00757894">
        <w:rPr>
          <w:b/>
          <w:bCs/>
          <w:sz w:val="28"/>
          <w:szCs w:val="28"/>
          <w:vertAlign w:val="superscript"/>
          <w:lang w:val="en-US"/>
        </w:rPr>
        <w:t>k</w:t>
      </w:r>
      <w:r w:rsidRPr="00E24D3C">
        <w:rPr>
          <w:b/>
          <w:bCs/>
          <w:sz w:val="28"/>
          <w:szCs w:val="28"/>
          <w:vertAlign w:val="superscript"/>
        </w:rPr>
        <w:t xml:space="preserve">) </w:t>
      </w:r>
      <w:r w:rsidRPr="00E24D3C">
        <w:rPr>
          <w:b/>
          <w:bCs/>
          <w:sz w:val="28"/>
          <w:szCs w:val="28"/>
          <w:vertAlign w:val="subscript"/>
        </w:rPr>
        <w:t xml:space="preserve"> = </w:t>
      </w:r>
      <w:r w:rsidRPr="00757894">
        <w:rPr>
          <w:b/>
          <w:bCs/>
          <w:sz w:val="28"/>
          <w:szCs w:val="28"/>
          <w:vertAlign w:val="subscript"/>
          <w:lang w:val="en-US"/>
        </w:rPr>
        <w:t>a</w:t>
      </w:r>
      <w:r w:rsidRPr="00E24D3C">
        <w:rPr>
          <w:b/>
          <w:bCs/>
          <w:sz w:val="28"/>
          <w:szCs w:val="28"/>
          <w:vertAlign w:val="subscript"/>
        </w:rPr>
        <w:t xml:space="preserve">11 </w:t>
      </w:r>
      <w:r w:rsidRPr="00757894">
        <w:rPr>
          <w:b/>
          <w:bCs/>
          <w:sz w:val="28"/>
          <w:szCs w:val="28"/>
          <w:vertAlign w:val="subscript"/>
          <w:lang w:val="en-US"/>
        </w:rPr>
        <w:t>x</w:t>
      </w:r>
      <w:r w:rsidRPr="00E24D3C">
        <w:rPr>
          <w:b/>
          <w:bCs/>
          <w:sz w:val="28"/>
          <w:szCs w:val="28"/>
          <w:vertAlign w:val="subscript"/>
        </w:rPr>
        <w:t>1</w:t>
      </w:r>
      <w:r w:rsidRPr="00E24D3C">
        <w:rPr>
          <w:b/>
          <w:bCs/>
          <w:sz w:val="28"/>
          <w:szCs w:val="28"/>
          <w:vertAlign w:val="superscript"/>
        </w:rPr>
        <w:t>(</w:t>
      </w:r>
      <w:r w:rsidRPr="00757894">
        <w:rPr>
          <w:b/>
          <w:bCs/>
          <w:sz w:val="28"/>
          <w:szCs w:val="28"/>
          <w:vertAlign w:val="superscript"/>
          <w:lang w:val="en-US"/>
        </w:rPr>
        <w:t>k</w:t>
      </w:r>
      <w:r w:rsidRPr="00E24D3C">
        <w:rPr>
          <w:b/>
          <w:bCs/>
          <w:sz w:val="28"/>
          <w:szCs w:val="28"/>
          <w:vertAlign w:val="superscript"/>
        </w:rPr>
        <w:t>-1)</w:t>
      </w:r>
      <w:r w:rsidRPr="00E24D3C">
        <w:rPr>
          <w:b/>
          <w:bCs/>
          <w:sz w:val="28"/>
          <w:szCs w:val="28"/>
          <w:vertAlign w:val="subscript"/>
        </w:rPr>
        <w:t xml:space="preserve"> + </w:t>
      </w:r>
      <w:r w:rsidRPr="00757894">
        <w:rPr>
          <w:b/>
          <w:bCs/>
          <w:sz w:val="28"/>
          <w:szCs w:val="28"/>
          <w:vertAlign w:val="subscript"/>
          <w:lang w:val="en-US"/>
        </w:rPr>
        <w:t>a</w:t>
      </w:r>
      <w:r w:rsidRPr="00E24D3C">
        <w:rPr>
          <w:b/>
          <w:bCs/>
          <w:sz w:val="28"/>
          <w:szCs w:val="28"/>
          <w:vertAlign w:val="subscript"/>
        </w:rPr>
        <w:t xml:space="preserve">12 </w:t>
      </w:r>
      <w:r w:rsidRPr="00757894">
        <w:rPr>
          <w:b/>
          <w:bCs/>
          <w:sz w:val="28"/>
          <w:szCs w:val="28"/>
          <w:vertAlign w:val="subscript"/>
          <w:lang w:val="en-US"/>
        </w:rPr>
        <w:t>x</w:t>
      </w:r>
      <w:r w:rsidRPr="00E24D3C">
        <w:rPr>
          <w:b/>
          <w:bCs/>
          <w:sz w:val="28"/>
          <w:szCs w:val="28"/>
          <w:vertAlign w:val="subscript"/>
        </w:rPr>
        <w:t>2</w:t>
      </w:r>
      <w:r w:rsidRPr="00E24D3C">
        <w:rPr>
          <w:b/>
          <w:bCs/>
          <w:sz w:val="28"/>
          <w:szCs w:val="28"/>
          <w:vertAlign w:val="superscript"/>
        </w:rPr>
        <w:t>(</w:t>
      </w:r>
      <w:r w:rsidRPr="00757894">
        <w:rPr>
          <w:b/>
          <w:bCs/>
          <w:sz w:val="28"/>
          <w:szCs w:val="28"/>
          <w:vertAlign w:val="superscript"/>
          <w:lang w:val="en-US"/>
        </w:rPr>
        <w:t>k</w:t>
      </w:r>
      <w:r w:rsidRPr="00E24D3C">
        <w:rPr>
          <w:b/>
          <w:bCs/>
          <w:sz w:val="28"/>
          <w:szCs w:val="28"/>
          <w:vertAlign w:val="superscript"/>
        </w:rPr>
        <w:t>-1)</w:t>
      </w:r>
      <w:r w:rsidRPr="00E24D3C">
        <w:rPr>
          <w:b/>
          <w:bCs/>
          <w:sz w:val="28"/>
          <w:szCs w:val="28"/>
          <w:vertAlign w:val="subscript"/>
        </w:rPr>
        <w:t xml:space="preserve"> + … </w:t>
      </w:r>
      <w:r w:rsidRPr="00757894">
        <w:rPr>
          <w:b/>
          <w:bCs/>
          <w:sz w:val="28"/>
          <w:szCs w:val="28"/>
          <w:vertAlign w:val="subscript"/>
          <w:lang w:val="en-US"/>
        </w:rPr>
        <w:t xml:space="preserve">+ a1n </w:t>
      </w:r>
      <w:proofErr w:type="spellStart"/>
      <w:r w:rsidRPr="00757894">
        <w:rPr>
          <w:b/>
          <w:bCs/>
          <w:sz w:val="28"/>
          <w:szCs w:val="28"/>
          <w:vertAlign w:val="subscript"/>
          <w:lang w:val="en-US"/>
        </w:rPr>
        <w:t>xn</w:t>
      </w:r>
      <w:proofErr w:type="spellEnd"/>
      <w:r w:rsidRPr="00757894">
        <w:rPr>
          <w:b/>
          <w:bCs/>
          <w:sz w:val="28"/>
          <w:szCs w:val="28"/>
          <w:vertAlign w:val="superscript"/>
          <w:lang w:val="en-US"/>
        </w:rPr>
        <w:t>(k-1),</w:t>
      </w:r>
      <w:r w:rsidRPr="00757894">
        <w:rPr>
          <w:b/>
          <w:bCs/>
          <w:sz w:val="28"/>
          <w:szCs w:val="28"/>
          <w:vertAlign w:val="superscript"/>
          <w:lang w:val="en-US"/>
        </w:rPr>
        <w:br/>
      </w:r>
      <w:r w:rsidRPr="00757894">
        <w:rPr>
          <w:b/>
          <w:bCs/>
          <w:sz w:val="28"/>
          <w:szCs w:val="28"/>
          <w:vertAlign w:val="subscript"/>
          <w:lang w:val="en-US"/>
        </w:rPr>
        <w:t>x2</w:t>
      </w:r>
      <w:r w:rsidRPr="00757894">
        <w:rPr>
          <w:b/>
          <w:bCs/>
          <w:sz w:val="28"/>
          <w:szCs w:val="28"/>
          <w:vertAlign w:val="superscript"/>
          <w:lang w:val="en-US"/>
        </w:rPr>
        <w:t>(k)</w:t>
      </w:r>
      <w:r w:rsidRPr="00757894">
        <w:rPr>
          <w:b/>
          <w:bCs/>
          <w:sz w:val="28"/>
          <w:szCs w:val="28"/>
          <w:vertAlign w:val="subscript"/>
          <w:lang w:val="en-US"/>
        </w:rPr>
        <w:t xml:space="preserve"> = a21x1</w:t>
      </w:r>
      <w:r w:rsidRPr="00757894">
        <w:rPr>
          <w:b/>
          <w:bCs/>
          <w:sz w:val="28"/>
          <w:szCs w:val="28"/>
          <w:vertAlign w:val="superscript"/>
          <w:lang w:val="en-US"/>
        </w:rPr>
        <w:t xml:space="preserve">(k) </w:t>
      </w:r>
      <w:r w:rsidRPr="00757894">
        <w:rPr>
          <w:b/>
          <w:bCs/>
          <w:sz w:val="28"/>
          <w:szCs w:val="28"/>
          <w:vertAlign w:val="subscript"/>
          <w:lang w:val="en-US"/>
        </w:rPr>
        <w:t>+ a22 x2</w:t>
      </w:r>
      <w:r w:rsidRPr="00757894">
        <w:rPr>
          <w:b/>
          <w:bCs/>
          <w:sz w:val="28"/>
          <w:szCs w:val="28"/>
          <w:vertAlign w:val="superscript"/>
          <w:lang w:val="en-US"/>
        </w:rPr>
        <w:t>(k-1)</w:t>
      </w:r>
      <w:r w:rsidRPr="00757894">
        <w:rPr>
          <w:b/>
          <w:bCs/>
          <w:sz w:val="28"/>
          <w:szCs w:val="28"/>
          <w:vertAlign w:val="subscript"/>
          <w:lang w:val="en-US"/>
        </w:rPr>
        <w:t xml:space="preserve"> + … </w:t>
      </w:r>
      <w:r w:rsidRPr="00757894">
        <w:rPr>
          <w:b/>
          <w:bCs/>
          <w:sz w:val="28"/>
          <w:szCs w:val="28"/>
          <w:vertAlign w:val="subscript"/>
        </w:rPr>
        <w:t xml:space="preserve">+ </w:t>
      </w:r>
      <w:r w:rsidRPr="00757894">
        <w:rPr>
          <w:b/>
          <w:bCs/>
          <w:sz w:val="28"/>
          <w:szCs w:val="28"/>
          <w:vertAlign w:val="subscript"/>
          <w:lang w:val="en-US"/>
        </w:rPr>
        <w:t>a</w:t>
      </w:r>
      <w:r w:rsidRPr="00757894">
        <w:rPr>
          <w:b/>
          <w:bCs/>
          <w:sz w:val="28"/>
          <w:szCs w:val="28"/>
          <w:vertAlign w:val="subscript"/>
        </w:rPr>
        <w:t>2</w:t>
      </w:r>
      <w:r w:rsidRPr="00757894">
        <w:rPr>
          <w:b/>
          <w:bCs/>
          <w:sz w:val="28"/>
          <w:szCs w:val="28"/>
          <w:vertAlign w:val="subscript"/>
          <w:lang w:val="en-US"/>
        </w:rPr>
        <w:t>n</w:t>
      </w:r>
      <w:r w:rsidRPr="00757894">
        <w:rPr>
          <w:b/>
          <w:bCs/>
          <w:sz w:val="28"/>
          <w:szCs w:val="28"/>
          <w:vertAlign w:val="subscript"/>
        </w:rPr>
        <w:t xml:space="preserve"> </w:t>
      </w:r>
      <w:proofErr w:type="spellStart"/>
      <w:r w:rsidRPr="00757894">
        <w:rPr>
          <w:b/>
          <w:bCs/>
          <w:sz w:val="28"/>
          <w:szCs w:val="28"/>
          <w:vertAlign w:val="subscript"/>
          <w:lang w:val="en-US"/>
        </w:rPr>
        <w:t>xn</w:t>
      </w:r>
      <w:proofErr w:type="spellEnd"/>
      <w:r w:rsidRPr="00757894">
        <w:rPr>
          <w:b/>
          <w:bCs/>
          <w:sz w:val="28"/>
          <w:szCs w:val="28"/>
          <w:vertAlign w:val="superscript"/>
        </w:rPr>
        <w:t>(</w:t>
      </w:r>
      <w:r w:rsidRPr="00757894">
        <w:rPr>
          <w:b/>
          <w:bCs/>
          <w:sz w:val="28"/>
          <w:szCs w:val="28"/>
          <w:vertAlign w:val="superscript"/>
          <w:lang w:val="en-US"/>
        </w:rPr>
        <w:t>k</w:t>
      </w:r>
      <w:r w:rsidRPr="00757894">
        <w:rPr>
          <w:b/>
          <w:bCs/>
          <w:sz w:val="28"/>
          <w:szCs w:val="28"/>
          <w:vertAlign w:val="superscript"/>
        </w:rPr>
        <w:t>-1)</w:t>
      </w:r>
      <w:r w:rsidRPr="00757894">
        <w:rPr>
          <w:b/>
          <w:bCs/>
          <w:sz w:val="28"/>
          <w:szCs w:val="28"/>
          <w:vertAlign w:val="superscript"/>
        </w:rPr>
        <w:br/>
        <w:t>…………………………………………………………………..</w:t>
      </w:r>
      <w:r w:rsidRPr="00757894">
        <w:rPr>
          <w:b/>
          <w:bCs/>
          <w:sz w:val="28"/>
          <w:szCs w:val="28"/>
          <w:vertAlign w:val="subscript"/>
        </w:rPr>
        <w:br/>
      </w:r>
      <w:r w:rsidRPr="00757894">
        <w:rPr>
          <w:b/>
          <w:bCs/>
          <w:sz w:val="28"/>
          <w:szCs w:val="28"/>
          <w:vertAlign w:val="subscript"/>
          <w:lang w:val="en-US"/>
        </w:rPr>
        <w:t>X</w:t>
      </w:r>
      <w:r w:rsidRPr="00757894">
        <w:rPr>
          <w:b/>
          <w:bCs/>
          <w:sz w:val="28"/>
          <w:szCs w:val="28"/>
          <w:vertAlign w:val="subscript"/>
        </w:rPr>
        <w:t>1</w:t>
      </w:r>
      <w:r w:rsidRPr="00757894">
        <w:rPr>
          <w:b/>
          <w:bCs/>
          <w:sz w:val="28"/>
          <w:szCs w:val="28"/>
          <w:vertAlign w:val="superscript"/>
        </w:rPr>
        <w:t>(</w:t>
      </w:r>
      <w:r w:rsidRPr="00757894">
        <w:rPr>
          <w:b/>
          <w:bCs/>
          <w:sz w:val="28"/>
          <w:szCs w:val="28"/>
          <w:vertAlign w:val="superscript"/>
          <w:lang w:val="en-US"/>
        </w:rPr>
        <w:t>k</w:t>
      </w:r>
      <w:proofErr w:type="gramStart"/>
      <w:r w:rsidRPr="00757894">
        <w:rPr>
          <w:b/>
          <w:bCs/>
          <w:sz w:val="28"/>
          <w:szCs w:val="28"/>
          <w:vertAlign w:val="superscript"/>
        </w:rPr>
        <w:t xml:space="preserve">) </w:t>
      </w:r>
      <w:r w:rsidRPr="00757894">
        <w:rPr>
          <w:b/>
          <w:bCs/>
          <w:sz w:val="28"/>
          <w:szCs w:val="28"/>
          <w:vertAlign w:val="subscript"/>
        </w:rPr>
        <w:t xml:space="preserve"> =</w:t>
      </w:r>
      <w:proofErr w:type="gramEnd"/>
      <w:r w:rsidRPr="00757894">
        <w:rPr>
          <w:b/>
          <w:bCs/>
          <w:sz w:val="28"/>
          <w:szCs w:val="28"/>
          <w:vertAlign w:val="subscript"/>
        </w:rPr>
        <w:t xml:space="preserve"> </w:t>
      </w:r>
      <w:r w:rsidRPr="00757894">
        <w:rPr>
          <w:b/>
          <w:bCs/>
          <w:sz w:val="28"/>
          <w:szCs w:val="28"/>
          <w:vertAlign w:val="subscript"/>
          <w:lang w:val="en-US"/>
        </w:rPr>
        <w:t>an</w:t>
      </w:r>
      <w:r w:rsidRPr="00757894">
        <w:rPr>
          <w:b/>
          <w:bCs/>
          <w:sz w:val="28"/>
          <w:szCs w:val="28"/>
          <w:vertAlign w:val="subscript"/>
        </w:rPr>
        <w:t xml:space="preserve">1 </w:t>
      </w:r>
      <w:r w:rsidRPr="00757894">
        <w:rPr>
          <w:b/>
          <w:bCs/>
          <w:sz w:val="28"/>
          <w:szCs w:val="28"/>
          <w:vertAlign w:val="subscript"/>
          <w:lang w:val="en-US"/>
        </w:rPr>
        <w:t>x</w:t>
      </w:r>
      <w:r w:rsidRPr="00757894">
        <w:rPr>
          <w:b/>
          <w:bCs/>
          <w:sz w:val="28"/>
          <w:szCs w:val="28"/>
          <w:vertAlign w:val="subscript"/>
        </w:rPr>
        <w:t>1</w:t>
      </w:r>
      <w:r w:rsidRPr="00757894">
        <w:rPr>
          <w:b/>
          <w:bCs/>
          <w:sz w:val="28"/>
          <w:szCs w:val="28"/>
          <w:vertAlign w:val="superscript"/>
        </w:rPr>
        <w:t>(</w:t>
      </w:r>
      <w:r w:rsidRPr="00757894">
        <w:rPr>
          <w:b/>
          <w:bCs/>
          <w:sz w:val="28"/>
          <w:szCs w:val="28"/>
          <w:vertAlign w:val="superscript"/>
          <w:lang w:val="en-US"/>
        </w:rPr>
        <w:t>k</w:t>
      </w:r>
      <w:r w:rsidRPr="00757894">
        <w:rPr>
          <w:b/>
          <w:bCs/>
          <w:sz w:val="28"/>
          <w:szCs w:val="28"/>
          <w:vertAlign w:val="superscript"/>
        </w:rPr>
        <w:t>)</w:t>
      </w:r>
      <w:r w:rsidRPr="00757894">
        <w:rPr>
          <w:b/>
          <w:bCs/>
          <w:sz w:val="28"/>
          <w:szCs w:val="28"/>
          <w:vertAlign w:val="subscript"/>
        </w:rPr>
        <w:t xml:space="preserve"> + </w:t>
      </w:r>
      <w:r w:rsidRPr="00757894">
        <w:rPr>
          <w:b/>
          <w:bCs/>
          <w:sz w:val="28"/>
          <w:szCs w:val="28"/>
          <w:vertAlign w:val="subscript"/>
          <w:lang w:val="en-US"/>
        </w:rPr>
        <w:t>an</w:t>
      </w:r>
      <w:r w:rsidRPr="00757894">
        <w:rPr>
          <w:b/>
          <w:bCs/>
          <w:sz w:val="28"/>
          <w:szCs w:val="28"/>
          <w:vertAlign w:val="subscript"/>
        </w:rPr>
        <w:t xml:space="preserve">2 </w:t>
      </w:r>
      <w:r w:rsidRPr="00757894">
        <w:rPr>
          <w:b/>
          <w:bCs/>
          <w:sz w:val="28"/>
          <w:szCs w:val="28"/>
          <w:vertAlign w:val="subscript"/>
          <w:lang w:val="en-US"/>
        </w:rPr>
        <w:t>x</w:t>
      </w:r>
      <w:r w:rsidRPr="00757894">
        <w:rPr>
          <w:b/>
          <w:bCs/>
          <w:sz w:val="28"/>
          <w:szCs w:val="28"/>
          <w:vertAlign w:val="subscript"/>
        </w:rPr>
        <w:t>2</w:t>
      </w:r>
      <w:r w:rsidRPr="00757894">
        <w:rPr>
          <w:b/>
          <w:bCs/>
          <w:sz w:val="28"/>
          <w:szCs w:val="28"/>
          <w:vertAlign w:val="superscript"/>
        </w:rPr>
        <w:t>(</w:t>
      </w:r>
      <w:r w:rsidRPr="00757894">
        <w:rPr>
          <w:b/>
          <w:bCs/>
          <w:sz w:val="28"/>
          <w:szCs w:val="28"/>
          <w:vertAlign w:val="superscript"/>
          <w:lang w:val="en-US"/>
        </w:rPr>
        <w:t>k</w:t>
      </w:r>
      <w:r w:rsidRPr="00757894">
        <w:rPr>
          <w:b/>
          <w:bCs/>
          <w:sz w:val="28"/>
          <w:szCs w:val="28"/>
          <w:vertAlign w:val="superscript"/>
        </w:rPr>
        <w:t>-1)</w:t>
      </w:r>
      <w:r w:rsidRPr="00757894">
        <w:rPr>
          <w:b/>
          <w:bCs/>
          <w:sz w:val="28"/>
          <w:szCs w:val="28"/>
          <w:vertAlign w:val="subscript"/>
        </w:rPr>
        <w:t xml:space="preserve"> + … + </w:t>
      </w:r>
      <w:proofErr w:type="spellStart"/>
      <w:r w:rsidRPr="00757894">
        <w:rPr>
          <w:b/>
          <w:bCs/>
          <w:sz w:val="28"/>
          <w:szCs w:val="28"/>
          <w:vertAlign w:val="subscript"/>
          <w:lang w:val="en-US"/>
        </w:rPr>
        <w:t>ann</w:t>
      </w:r>
      <w:proofErr w:type="spellEnd"/>
      <w:r w:rsidRPr="00757894">
        <w:rPr>
          <w:b/>
          <w:bCs/>
          <w:sz w:val="28"/>
          <w:szCs w:val="28"/>
          <w:vertAlign w:val="subscript"/>
        </w:rPr>
        <w:t xml:space="preserve"> </w:t>
      </w:r>
      <w:proofErr w:type="spellStart"/>
      <w:r w:rsidRPr="00757894">
        <w:rPr>
          <w:b/>
          <w:bCs/>
          <w:sz w:val="28"/>
          <w:szCs w:val="28"/>
          <w:vertAlign w:val="subscript"/>
          <w:lang w:val="en-US"/>
        </w:rPr>
        <w:t>xn</w:t>
      </w:r>
      <w:proofErr w:type="spellEnd"/>
      <w:r w:rsidRPr="00757894">
        <w:rPr>
          <w:b/>
          <w:bCs/>
          <w:sz w:val="28"/>
          <w:szCs w:val="28"/>
          <w:vertAlign w:val="superscript"/>
        </w:rPr>
        <w:t>(</w:t>
      </w:r>
      <w:r w:rsidRPr="00757894">
        <w:rPr>
          <w:b/>
          <w:bCs/>
          <w:sz w:val="28"/>
          <w:szCs w:val="28"/>
          <w:vertAlign w:val="superscript"/>
          <w:lang w:val="en-US"/>
        </w:rPr>
        <w:t>k</w:t>
      </w:r>
      <w:r w:rsidRPr="00757894">
        <w:rPr>
          <w:b/>
          <w:bCs/>
          <w:sz w:val="28"/>
          <w:szCs w:val="28"/>
          <w:vertAlign w:val="superscript"/>
        </w:rPr>
        <w:t>-1)</w:t>
      </w:r>
      <w:r w:rsidRPr="00757894">
        <w:rPr>
          <w:b/>
          <w:bCs/>
          <w:sz w:val="28"/>
          <w:szCs w:val="28"/>
          <w:vertAlign w:val="subscript"/>
        </w:rPr>
        <w:t xml:space="preserve">  </w:t>
      </w:r>
      <w:r w:rsidRPr="00757894">
        <w:rPr>
          <w:b/>
          <w:bCs/>
          <w:sz w:val="28"/>
          <w:szCs w:val="28"/>
          <w:vertAlign w:val="subscript"/>
        </w:rPr>
        <w:br/>
      </w:r>
      <w:r w:rsidRPr="00757894">
        <w:rPr>
          <w:b/>
          <w:bCs/>
          <w:sz w:val="28"/>
          <w:szCs w:val="28"/>
          <w:vertAlign w:val="subscript"/>
        </w:rPr>
        <w:br/>
        <w:t xml:space="preserve">При проведении </w:t>
      </w:r>
      <w:proofErr w:type="spellStart"/>
      <w:r w:rsidRPr="00757894">
        <w:rPr>
          <w:b/>
          <w:bCs/>
          <w:sz w:val="28"/>
          <w:szCs w:val="28"/>
          <w:vertAlign w:val="subscript"/>
        </w:rPr>
        <w:t>интераций</w:t>
      </w:r>
      <w:proofErr w:type="spellEnd"/>
      <w:r w:rsidRPr="00757894">
        <w:rPr>
          <w:b/>
          <w:bCs/>
          <w:sz w:val="28"/>
          <w:szCs w:val="28"/>
          <w:vertAlign w:val="subscript"/>
        </w:rPr>
        <w:t xml:space="preserve"> по этому методу сходимость значений </w:t>
      </w:r>
      <w:r w:rsidRPr="00757894">
        <w:rPr>
          <w:b/>
          <w:bCs/>
          <w:sz w:val="28"/>
          <w:szCs w:val="28"/>
          <w:vertAlign w:val="subscript"/>
          <w:lang w:val="en-US"/>
        </w:rPr>
        <w:t>x</w:t>
      </w:r>
      <w:r w:rsidRPr="00757894">
        <w:rPr>
          <w:b/>
          <w:bCs/>
          <w:sz w:val="28"/>
          <w:szCs w:val="28"/>
          <w:vertAlign w:val="subscript"/>
        </w:rPr>
        <w:t>1</w:t>
      </w:r>
      <w:r w:rsidRPr="00757894">
        <w:rPr>
          <w:b/>
          <w:bCs/>
          <w:sz w:val="28"/>
          <w:szCs w:val="28"/>
          <w:vertAlign w:val="superscript"/>
        </w:rPr>
        <w:t>(</w:t>
      </w:r>
      <w:r w:rsidRPr="00757894">
        <w:rPr>
          <w:b/>
          <w:bCs/>
          <w:sz w:val="28"/>
          <w:szCs w:val="28"/>
          <w:vertAlign w:val="superscript"/>
          <w:lang w:val="en-US"/>
        </w:rPr>
        <w:t>k</w:t>
      </w:r>
      <w:r w:rsidRPr="00757894">
        <w:rPr>
          <w:b/>
          <w:bCs/>
          <w:sz w:val="28"/>
          <w:szCs w:val="28"/>
          <w:vertAlign w:val="superscript"/>
        </w:rPr>
        <w:t>)</w:t>
      </w:r>
      <w:r w:rsidRPr="00757894">
        <w:rPr>
          <w:b/>
          <w:bCs/>
          <w:sz w:val="28"/>
          <w:szCs w:val="28"/>
          <w:vertAlign w:val="subscript"/>
        </w:rPr>
        <w:t xml:space="preserve">, </w:t>
      </w:r>
      <w:r w:rsidRPr="00757894">
        <w:rPr>
          <w:b/>
          <w:bCs/>
          <w:sz w:val="28"/>
          <w:szCs w:val="28"/>
          <w:vertAlign w:val="subscript"/>
          <w:lang w:val="en-US"/>
        </w:rPr>
        <w:t>x</w:t>
      </w:r>
      <w:r w:rsidRPr="00757894">
        <w:rPr>
          <w:b/>
          <w:bCs/>
          <w:sz w:val="28"/>
          <w:szCs w:val="28"/>
          <w:vertAlign w:val="subscript"/>
        </w:rPr>
        <w:t>2</w:t>
      </w:r>
      <w:r w:rsidRPr="00757894">
        <w:rPr>
          <w:b/>
          <w:bCs/>
          <w:sz w:val="28"/>
          <w:szCs w:val="28"/>
          <w:vertAlign w:val="superscript"/>
        </w:rPr>
        <w:t>(</w:t>
      </w:r>
      <w:r w:rsidRPr="00757894">
        <w:rPr>
          <w:b/>
          <w:bCs/>
          <w:sz w:val="28"/>
          <w:szCs w:val="28"/>
          <w:vertAlign w:val="superscript"/>
          <w:lang w:val="en-US"/>
        </w:rPr>
        <w:t>k</w:t>
      </w:r>
      <w:r w:rsidRPr="00757894">
        <w:rPr>
          <w:b/>
          <w:bCs/>
          <w:sz w:val="28"/>
          <w:szCs w:val="28"/>
          <w:vertAlign w:val="superscript"/>
        </w:rPr>
        <w:t xml:space="preserve">) </w:t>
      </w:r>
      <w:r w:rsidRPr="00757894">
        <w:rPr>
          <w:b/>
          <w:bCs/>
          <w:sz w:val="28"/>
          <w:szCs w:val="28"/>
          <w:vertAlign w:val="subscript"/>
        </w:rPr>
        <w:t xml:space="preserve"> …. </w:t>
      </w:r>
      <w:proofErr w:type="gramStart"/>
      <w:r w:rsidRPr="00757894">
        <w:rPr>
          <w:b/>
          <w:bCs/>
          <w:sz w:val="28"/>
          <w:szCs w:val="28"/>
          <w:vertAlign w:val="subscript"/>
          <w:lang w:val="en-US"/>
        </w:rPr>
        <w:t>x</w:t>
      </w:r>
      <w:proofErr w:type="gramEnd"/>
      <w:r w:rsidRPr="00757894">
        <w:rPr>
          <w:b/>
          <w:bCs/>
          <w:sz w:val="28"/>
          <w:szCs w:val="28"/>
          <w:vertAlign w:val="subscript"/>
        </w:rPr>
        <w:t xml:space="preserve"> </w:t>
      </w:r>
      <w:r w:rsidRPr="00757894">
        <w:rPr>
          <w:b/>
          <w:bCs/>
          <w:sz w:val="28"/>
          <w:szCs w:val="28"/>
          <w:vertAlign w:val="subscript"/>
          <w:lang w:val="en-US"/>
        </w:rPr>
        <w:t>n</w:t>
      </w:r>
      <w:r w:rsidRPr="00757894">
        <w:rPr>
          <w:b/>
          <w:bCs/>
          <w:sz w:val="28"/>
          <w:szCs w:val="28"/>
          <w:vertAlign w:val="superscript"/>
        </w:rPr>
        <w:t>(</w:t>
      </w:r>
      <w:r w:rsidRPr="00757894">
        <w:rPr>
          <w:b/>
          <w:bCs/>
          <w:sz w:val="28"/>
          <w:szCs w:val="28"/>
          <w:vertAlign w:val="superscript"/>
          <w:lang w:val="en-US"/>
        </w:rPr>
        <w:t>k</w:t>
      </w:r>
      <w:r w:rsidRPr="00757894">
        <w:rPr>
          <w:b/>
          <w:bCs/>
          <w:sz w:val="28"/>
          <w:szCs w:val="28"/>
          <w:vertAlign w:val="superscript"/>
        </w:rPr>
        <w:t xml:space="preserve">)  </w:t>
      </w:r>
      <w:r w:rsidRPr="00757894">
        <w:rPr>
          <w:b/>
          <w:bCs/>
          <w:sz w:val="28"/>
          <w:szCs w:val="28"/>
          <w:vertAlign w:val="subscript"/>
        </w:rPr>
        <w:t xml:space="preserve">   к своим предельным значениям происходит, как правило, быстрее, чем при простом методе </w:t>
      </w:r>
      <w:proofErr w:type="spellStart"/>
      <w:r w:rsidRPr="00757894">
        <w:rPr>
          <w:b/>
          <w:bCs/>
          <w:sz w:val="28"/>
          <w:szCs w:val="28"/>
          <w:vertAlign w:val="subscript"/>
        </w:rPr>
        <w:t>интераций</w:t>
      </w:r>
      <w:proofErr w:type="spellEnd"/>
      <w:r w:rsidRPr="00757894">
        <w:rPr>
          <w:b/>
          <w:bCs/>
          <w:sz w:val="28"/>
          <w:szCs w:val="28"/>
          <w:vertAlign w:val="subscript"/>
        </w:rPr>
        <w:t>.</w:t>
      </w:r>
      <w:r w:rsidRPr="00757894">
        <w:rPr>
          <w:sz w:val="28"/>
          <w:szCs w:val="28"/>
          <w:vertAlign w:val="subscript"/>
        </w:rPr>
        <w:br/>
      </w:r>
    </w:p>
    <w:sectPr w:rsidR="00650B63" w:rsidRPr="00757894" w:rsidSect="0065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3B"/>
    <w:rsid w:val="005F2491"/>
    <w:rsid w:val="00650B63"/>
    <w:rsid w:val="00662BD9"/>
    <w:rsid w:val="00696A3B"/>
    <w:rsid w:val="00757894"/>
    <w:rsid w:val="009B64DC"/>
    <w:rsid w:val="00E24D3C"/>
    <w:rsid w:val="00F9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BE20C0-46D8-4FBD-827F-4B96CBB914C6}"/>
</file>

<file path=customXml/itemProps2.xml><?xml version="1.0" encoding="utf-8"?>
<ds:datastoreItem xmlns:ds="http://schemas.openxmlformats.org/officeDocument/2006/customXml" ds:itemID="{F4232B4F-7633-4693-B30B-9AE0BA5C8365}"/>
</file>

<file path=customXml/itemProps3.xml><?xml version="1.0" encoding="utf-8"?>
<ds:datastoreItem xmlns:ds="http://schemas.openxmlformats.org/officeDocument/2006/customXml" ds:itemID="{1AF92B25-446C-46ED-B23C-B8B8F14C4558}"/>
</file>

<file path=customXml/itemProps4.xml><?xml version="1.0" encoding="utf-8"?>
<ds:datastoreItem xmlns:ds="http://schemas.openxmlformats.org/officeDocument/2006/customXml" ds:itemID="{E3FDFA8E-1A1C-4773-940E-76C1D3C6B7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3403</Words>
  <Characters>19401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Таращев</dc:creator>
  <cp:keywords/>
  <dc:description/>
  <cp:lastModifiedBy>Admin</cp:lastModifiedBy>
  <cp:revision>4</cp:revision>
  <dcterms:created xsi:type="dcterms:W3CDTF">2015-05-18T17:42:00Z</dcterms:created>
  <dcterms:modified xsi:type="dcterms:W3CDTF">2016-05-26T17:36:00Z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